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34725" w14:textId="3DDC7E15" w:rsidR="006457D1" w:rsidRPr="006B4AE2" w:rsidRDefault="006457D1" w:rsidP="006B4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  <w:r w:rsidRPr="006B4A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DBAE7" w14:textId="77777777" w:rsidR="006457D1" w:rsidRPr="006B4AE2" w:rsidRDefault="006457D1" w:rsidP="006B4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8CA6BA8" w14:textId="70C7C451" w:rsidR="00AC1C99" w:rsidRPr="006B4AE2" w:rsidRDefault="006457D1" w:rsidP="006B4A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14:paraId="4B4987B4" w14:textId="77777777" w:rsidR="000C2A43" w:rsidRPr="000C2A43" w:rsidRDefault="006457D1" w:rsidP="000C2A43">
      <w:pPr>
        <w:pStyle w:val="tkNazvanie"/>
        <w:spacing w:before="0" w:after="0" w:line="240" w:lineRule="auto"/>
        <w:ind w:right="-1"/>
        <w:rPr>
          <w:rFonts w:ascii="Times New Roman" w:eastAsiaTheme="minorEastAsia" w:hAnsi="Times New Roman" w:cs="Times New Roman"/>
          <w:bCs w:val="0"/>
        </w:rPr>
      </w:pPr>
      <w:r w:rsidRPr="006B4AE2">
        <w:rPr>
          <w:rFonts w:ascii="Times New Roman" w:eastAsiaTheme="minorEastAsia" w:hAnsi="Times New Roman" w:cs="Times New Roman"/>
          <w:bCs w:val="0"/>
        </w:rPr>
        <w:t>«</w:t>
      </w:r>
      <w:r w:rsidR="000C2A43" w:rsidRPr="000C2A43">
        <w:rPr>
          <w:rFonts w:ascii="Times New Roman" w:eastAsiaTheme="minorEastAsia" w:hAnsi="Times New Roman" w:cs="Times New Roman"/>
          <w:bCs w:val="0"/>
        </w:rPr>
        <w:t xml:space="preserve">О внесении изменений в некоторые законодательные акты </w:t>
      </w:r>
    </w:p>
    <w:p w14:paraId="10E8FAFC" w14:textId="5EE7D6E3" w:rsidR="005D08EA" w:rsidRPr="006B4AE2" w:rsidRDefault="000C2A43" w:rsidP="000C2A43">
      <w:pPr>
        <w:pStyle w:val="tkNazvanie"/>
        <w:spacing w:before="0" w:after="0" w:line="240" w:lineRule="auto"/>
        <w:ind w:right="-1"/>
        <w:rPr>
          <w:rFonts w:ascii="Times New Roman" w:hAnsi="Times New Roman" w:cs="Times New Roman"/>
        </w:rPr>
      </w:pPr>
      <w:r w:rsidRPr="000C2A43">
        <w:rPr>
          <w:rFonts w:ascii="Times New Roman" w:eastAsiaTheme="minorEastAsia" w:hAnsi="Times New Roman" w:cs="Times New Roman"/>
          <w:bCs w:val="0"/>
        </w:rPr>
        <w:t>в сфере бухгалтерского учета</w:t>
      </w:r>
      <w:r w:rsidR="006457D1" w:rsidRPr="006B4AE2">
        <w:rPr>
          <w:rFonts w:ascii="Times New Roman" w:eastAsiaTheme="minorEastAsia" w:hAnsi="Times New Roman" w:cs="Times New Roman"/>
          <w:bCs w:val="0"/>
        </w:rPr>
        <w:t>»</w:t>
      </w:r>
    </w:p>
    <w:p w14:paraId="54F14BCB" w14:textId="77777777" w:rsidR="00040A5F" w:rsidRPr="006B4AE2" w:rsidRDefault="00040A5F" w:rsidP="006B4AE2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14:paraId="47F59811" w14:textId="012ED820" w:rsidR="00077C1C" w:rsidRPr="006B4AE2" w:rsidRDefault="00BA0902" w:rsidP="000C2A43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Н</w:t>
      </w:r>
      <w:r w:rsidR="00867178" w:rsidRPr="006B4AE2">
        <w:rPr>
          <w:rFonts w:ascii="Times New Roman" w:hAnsi="Times New Roman" w:cs="Times New Roman"/>
          <w:sz w:val="24"/>
          <w:szCs w:val="24"/>
        </w:rPr>
        <w:t>астоящ</w:t>
      </w:r>
      <w:r w:rsidRPr="006B4AE2">
        <w:rPr>
          <w:rFonts w:ascii="Times New Roman" w:hAnsi="Times New Roman" w:cs="Times New Roman"/>
          <w:sz w:val="24"/>
          <w:szCs w:val="24"/>
        </w:rPr>
        <w:t>ий</w:t>
      </w:r>
      <w:r w:rsidR="00867178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E54B0D" w:rsidRPr="006B4AE2">
        <w:rPr>
          <w:rFonts w:ascii="Times New Roman" w:hAnsi="Times New Roman" w:cs="Times New Roman"/>
          <w:sz w:val="24"/>
          <w:szCs w:val="24"/>
        </w:rPr>
        <w:t>проект</w:t>
      </w:r>
      <w:r w:rsidR="00867178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2D7C54" w:rsidRPr="006B4AE2">
        <w:rPr>
          <w:rFonts w:ascii="Times New Roman" w:hAnsi="Times New Roman" w:cs="Times New Roman"/>
          <w:sz w:val="24"/>
          <w:szCs w:val="24"/>
        </w:rPr>
        <w:t>Закона</w:t>
      </w:r>
      <w:r w:rsidR="00867178" w:rsidRPr="006B4AE2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022BB3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397057" w:rsidRPr="006B4AE2">
        <w:rPr>
          <w:rFonts w:ascii="Times New Roman" w:hAnsi="Times New Roman" w:cs="Times New Roman"/>
          <w:sz w:val="24"/>
          <w:szCs w:val="24"/>
        </w:rPr>
        <w:t>«</w:t>
      </w:r>
      <w:r w:rsidR="000C2A43" w:rsidRPr="000C2A43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0C2A43">
        <w:rPr>
          <w:rFonts w:ascii="Times New Roman" w:hAnsi="Times New Roman" w:cs="Times New Roman"/>
          <w:sz w:val="24"/>
          <w:szCs w:val="24"/>
        </w:rPr>
        <w:t xml:space="preserve">некоторые законодательные акты </w:t>
      </w:r>
      <w:r w:rsidR="000C2A43" w:rsidRPr="000C2A43">
        <w:rPr>
          <w:rFonts w:ascii="Times New Roman" w:hAnsi="Times New Roman" w:cs="Times New Roman"/>
          <w:sz w:val="24"/>
          <w:szCs w:val="24"/>
        </w:rPr>
        <w:t>в сфере бухгалтерского учета</w:t>
      </w:r>
      <w:r w:rsidR="00A7423E" w:rsidRPr="006B4AE2">
        <w:rPr>
          <w:rFonts w:ascii="Times New Roman" w:hAnsi="Times New Roman" w:cs="Times New Roman"/>
          <w:sz w:val="24"/>
          <w:szCs w:val="24"/>
        </w:rPr>
        <w:t>»</w:t>
      </w:r>
      <w:r w:rsidR="002D7C54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397057" w:rsidRPr="006B4AE2">
        <w:rPr>
          <w:rFonts w:ascii="Times New Roman" w:hAnsi="Times New Roman" w:cs="Times New Roman"/>
          <w:sz w:val="24"/>
          <w:szCs w:val="24"/>
        </w:rPr>
        <w:t xml:space="preserve">(далее - проект закона) </w:t>
      </w:r>
      <w:r w:rsidRPr="006B4AE2">
        <w:rPr>
          <w:rFonts w:ascii="Times New Roman" w:hAnsi="Times New Roman" w:cs="Times New Roman"/>
          <w:sz w:val="24"/>
          <w:szCs w:val="24"/>
        </w:rPr>
        <w:t xml:space="preserve">разработан в </w:t>
      </w:r>
      <w:r w:rsidR="00B045B4" w:rsidRPr="006B4AE2">
        <w:rPr>
          <w:rFonts w:ascii="Times New Roman" w:hAnsi="Times New Roman" w:cs="Times New Roman"/>
          <w:sz w:val="24"/>
          <w:szCs w:val="24"/>
        </w:rPr>
        <w:t>целях</w:t>
      </w:r>
      <w:r w:rsidR="00077C1C" w:rsidRPr="006B4AE2">
        <w:rPr>
          <w:rFonts w:ascii="Times New Roman" w:hAnsi="Times New Roman" w:cs="Times New Roman"/>
          <w:sz w:val="24"/>
          <w:szCs w:val="24"/>
        </w:rPr>
        <w:t>:</w:t>
      </w:r>
    </w:p>
    <w:p w14:paraId="33D79E8A" w14:textId="77777777" w:rsidR="00077C1C" w:rsidRPr="006B4AE2" w:rsidRDefault="00077C1C" w:rsidP="006B4AE2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</w:t>
      </w:r>
      <w:r w:rsidR="00BA0902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0C1E62" w:rsidRPr="006B4AE2">
        <w:rPr>
          <w:rFonts w:ascii="Times New Roman" w:hAnsi="Times New Roman" w:cs="Times New Roman"/>
          <w:sz w:val="24"/>
          <w:szCs w:val="24"/>
        </w:rPr>
        <w:t>реализации Стратегии развития корпоративной финансовой отчетности и аудита в Кыргызской Республике на 2014-2020 годы</w:t>
      </w:r>
      <w:r w:rsidR="00022BB3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620C44" w:rsidRPr="006B4AE2">
        <w:rPr>
          <w:rFonts w:ascii="Times New Roman" w:hAnsi="Times New Roman" w:cs="Times New Roman"/>
          <w:bCs/>
          <w:sz w:val="24"/>
          <w:szCs w:val="24"/>
        </w:rPr>
        <w:t xml:space="preserve">(далее - </w:t>
      </w:r>
      <w:r w:rsidR="00BA0902" w:rsidRPr="006B4AE2">
        <w:rPr>
          <w:rFonts w:ascii="Times New Roman" w:hAnsi="Times New Roman" w:cs="Times New Roman"/>
          <w:bCs/>
          <w:sz w:val="24"/>
          <w:szCs w:val="24"/>
        </w:rPr>
        <w:t xml:space="preserve">Стратегия) </w:t>
      </w:r>
      <w:r w:rsidR="00BA0902" w:rsidRPr="006B4AE2">
        <w:rPr>
          <w:rFonts w:ascii="Times New Roman" w:hAnsi="Times New Roman" w:cs="Times New Roman"/>
          <w:sz w:val="24"/>
          <w:szCs w:val="24"/>
        </w:rPr>
        <w:t>и</w:t>
      </w:r>
      <w:r w:rsidR="000C1E62" w:rsidRPr="006B4AE2">
        <w:rPr>
          <w:rFonts w:ascii="Times New Roman" w:hAnsi="Times New Roman" w:cs="Times New Roman"/>
          <w:sz w:val="24"/>
          <w:szCs w:val="24"/>
        </w:rPr>
        <w:t xml:space="preserve"> Пл</w:t>
      </w:r>
      <w:r w:rsidR="0016020E" w:rsidRPr="006B4AE2">
        <w:rPr>
          <w:rFonts w:ascii="Times New Roman" w:hAnsi="Times New Roman" w:cs="Times New Roman"/>
          <w:sz w:val="24"/>
          <w:szCs w:val="24"/>
        </w:rPr>
        <w:t xml:space="preserve">ана мероприятий по </w:t>
      </w:r>
      <w:r w:rsidR="003C1C77" w:rsidRPr="006B4AE2">
        <w:rPr>
          <w:rFonts w:ascii="Times New Roman" w:hAnsi="Times New Roman" w:cs="Times New Roman"/>
          <w:sz w:val="24"/>
          <w:szCs w:val="24"/>
        </w:rPr>
        <w:t xml:space="preserve">ее </w:t>
      </w:r>
      <w:r w:rsidR="0016020E" w:rsidRPr="006B4AE2">
        <w:rPr>
          <w:rFonts w:ascii="Times New Roman" w:hAnsi="Times New Roman" w:cs="Times New Roman"/>
          <w:sz w:val="24"/>
          <w:szCs w:val="24"/>
        </w:rPr>
        <w:t>реализации</w:t>
      </w:r>
      <w:r w:rsidRPr="006B4AE2">
        <w:rPr>
          <w:rFonts w:ascii="Times New Roman" w:hAnsi="Times New Roman" w:cs="Times New Roman"/>
          <w:sz w:val="24"/>
          <w:szCs w:val="24"/>
        </w:rPr>
        <w:t>;</w:t>
      </w:r>
    </w:p>
    <w:p w14:paraId="5138A319" w14:textId="2AB6F65E" w:rsidR="000721FA" w:rsidRDefault="00A7423E" w:rsidP="006B4AE2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приведения в соответствие норм законодательства Кыргызской Республики с разработанным проектом Закона Кыргызской Республики «Об аудиторской</w:t>
      </w:r>
      <w:r w:rsidR="00E507DE">
        <w:rPr>
          <w:rFonts w:ascii="Times New Roman" w:hAnsi="Times New Roman" w:cs="Times New Roman"/>
          <w:sz w:val="24"/>
          <w:szCs w:val="24"/>
        </w:rPr>
        <w:t xml:space="preserve"> деятельности» в новой редакции;</w:t>
      </w:r>
    </w:p>
    <w:p w14:paraId="7DBBDA69" w14:textId="1F9AC02D" w:rsidR="00E507DE" w:rsidRPr="006B4AE2" w:rsidRDefault="00E507DE" w:rsidP="006B4AE2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07DE">
        <w:rPr>
          <w:rFonts w:ascii="Times New Roman" w:hAnsi="Times New Roman" w:cs="Times New Roman"/>
          <w:sz w:val="24"/>
          <w:szCs w:val="24"/>
        </w:rPr>
        <w:t>устранения противоречий норм законодательства Кыргызской Республики в различных сферах с нормами данного проекта Закона Кыргызской Республики, а также на выработку необходимых мер по реализации норм права и организующих механизмов уполномоченного государственного органа для достижения правоприменительной практики.</w:t>
      </w:r>
    </w:p>
    <w:p w14:paraId="57CB97DE" w14:textId="77777777" w:rsidR="00A7423E" w:rsidRPr="006B4AE2" w:rsidRDefault="00A7423E" w:rsidP="006B4AE2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D5CF8D" w14:textId="77777777" w:rsidR="00040A5F" w:rsidRPr="006B4AE2" w:rsidRDefault="00040A5F" w:rsidP="006B4AE2">
      <w:pPr>
        <w:pStyle w:val="a8"/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14:paraId="767DFC14" w14:textId="15B92017" w:rsidR="00510C13" w:rsidRPr="006B4AE2" w:rsidRDefault="00510C13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Для </w:t>
      </w:r>
      <w:r w:rsidR="00C612ED" w:rsidRPr="006B4AE2">
        <w:rPr>
          <w:rFonts w:ascii="Times New Roman" w:hAnsi="Times New Roman" w:cs="Times New Roman"/>
          <w:sz w:val="24"/>
          <w:szCs w:val="24"/>
        </w:rPr>
        <w:t>интенсивного</w:t>
      </w:r>
      <w:r w:rsidR="00670B01" w:rsidRPr="006B4AE2"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Pr="006B4AE2">
        <w:rPr>
          <w:rFonts w:ascii="Times New Roman" w:hAnsi="Times New Roman" w:cs="Times New Roman"/>
          <w:sz w:val="24"/>
          <w:szCs w:val="24"/>
        </w:rPr>
        <w:t xml:space="preserve"> экономики </w:t>
      </w:r>
      <w:r w:rsidR="00C612ED" w:rsidRPr="006B4AE2">
        <w:rPr>
          <w:rFonts w:ascii="Times New Roman" w:hAnsi="Times New Roman" w:cs="Times New Roman"/>
          <w:sz w:val="24"/>
          <w:szCs w:val="24"/>
        </w:rPr>
        <w:t xml:space="preserve">Кыргызской Республики, </w:t>
      </w:r>
      <w:r w:rsidR="000C068A" w:rsidRPr="006B4AE2">
        <w:rPr>
          <w:rFonts w:ascii="Times New Roman" w:hAnsi="Times New Roman" w:cs="Times New Roman"/>
          <w:sz w:val="24"/>
          <w:szCs w:val="24"/>
        </w:rPr>
        <w:t>периодически необходим пересмотр</w:t>
      </w:r>
      <w:r w:rsidRPr="006B4AE2">
        <w:rPr>
          <w:rFonts w:ascii="Times New Roman" w:hAnsi="Times New Roman" w:cs="Times New Roman"/>
          <w:sz w:val="24"/>
          <w:szCs w:val="24"/>
        </w:rPr>
        <w:t xml:space="preserve"> ранее действовавших нормативных актов и разработка новой законодательной базы</w:t>
      </w:r>
      <w:r w:rsidR="000C068A" w:rsidRPr="006B4AE2">
        <w:rPr>
          <w:rFonts w:ascii="Times New Roman" w:hAnsi="Times New Roman" w:cs="Times New Roman"/>
          <w:sz w:val="24"/>
          <w:szCs w:val="24"/>
        </w:rPr>
        <w:t>. Одной из таких областей, находящихся в процессе реформирования, является бухгалтерская учетная система Кыргызской Республики.</w:t>
      </w:r>
    </w:p>
    <w:p w14:paraId="2B5893BD" w14:textId="28CC66CA" w:rsidR="000C068A" w:rsidRPr="006B4AE2" w:rsidRDefault="00670B01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Целью введения МСФО</w:t>
      </w:r>
      <w:r w:rsidR="007878AF" w:rsidRPr="006B4AE2">
        <w:rPr>
          <w:rFonts w:ascii="Times New Roman" w:hAnsi="Times New Roman" w:cs="Times New Roman"/>
          <w:sz w:val="24"/>
          <w:szCs w:val="24"/>
        </w:rPr>
        <w:t>,</w:t>
      </w:r>
      <w:r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МСФО для МСП </w:t>
      </w:r>
      <w:r w:rsidR="00711A5E" w:rsidRPr="006B4AE2">
        <w:rPr>
          <w:rFonts w:ascii="Times New Roman" w:hAnsi="Times New Roman" w:cs="Times New Roman"/>
          <w:sz w:val="24"/>
          <w:szCs w:val="24"/>
        </w:rPr>
        <w:t xml:space="preserve">в 2002 году </w:t>
      </w:r>
      <w:r w:rsidRPr="006B4AE2">
        <w:rPr>
          <w:rFonts w:ascii="Times New Roman" w:hAnsi="Times New Roman" w:cs="Times New Roman"/>
          <w:sz w:val="24"/>
          <w:szCs w:val="24"/>
        </w:rPr>
        <w:t>в отечественную систему бухгалтерского учета</w:t>
      </w:r>
      <w:r w:rsidR="00711A5E" w:rsidRPr="006B4AE2">
        <w:rPr>
          <w:rFonts w:ascii="Times New Roman" w:hAnsi="Times New Roman" w:cs="Times New Roman"/>
          <w:sz w:val="24"/>
          <w:szCs w:val="24"/>
        </w:rPr>
        <w:t>,</w:t>
      </w:r>
      <w:r w:rsidRPr="006B4AE2">
        <w:rPr>
          <w:rFonts w:ascii="Times New Roman" w:hAnsi="Times New Roman" w:cs="Times New Roman"/>
          <w:sz w:val="24"/>
          <w:szCs w:val="24"/>
        </w:rPr>
        <w:t xml:space="preserve"> как основы информационной базы 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и ведения бухгалтерского учета, и составления финансовой отчетности, применяемой на территории Кыргызской Республики, </w:t>
      </w:r>
      <w:r w:rsidRPr="006B4AE2">
        <w:rPr>
          <w:rFonts w:ascii="Times New Roman" w:hAnsi="Times New Roman" w:cs="Times New Roman"/>
          <w:sz w:val="24"/>
          <w:szCs w:val="24"/>
        </w:rPr>
        <w:t>являлось сведение к минимуму национальных различий отчетности и обеспечение надежности информации для принятия решений различными пользователями.</w:t>
      </w:r>
    </w:p>
    <w:p w14:paraId="6B31FE6F" w14:textId="23166CD2" w:rsidR="00195717" w:rsidRPr="006B4AE2" w:rsidRDefault="007878AF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Однако</w:t>
      </w:r>
      <w:r w:rsidR="000A1ED2" w:rsidRPr="006B4AE2">
        <w:rPr>
          <w:rFonts w:ascii="Times New Roman" w:hAnsi="Times New Roman" w:cs="Times New Roman"/>
          <w:sz w:val="24"/>
          <w:szCs w:val="24"/>
        </w:rPr>
        <w:t>,</w:t>
      </w:r>
      <w:r w:rsidRPr="006B4AE2">
        <w:rPr>
          <w:rFonts w:ascii="Times New Roman" w:hAnsi="Times New Roman" w:cs="Times New Roman"/>
          <w:sz w:val="24"/>
          <w:szCs w:val="24"/>
        </w:rPr>
        <w:t xml:space="preserve"> при этом </w:t>
      </w:r>
      <w:r w:rsidR="000A1ED2" w:rsidRPr="006B4AE2">
        <w:rPr>
          <w:rFonts w:ascii="Times New Roman" w:hAnsi="Times New Roman" w:cs="Times New Roman"/>
          <w:sz w:val="24"/>
          <w:szCs w:val="24"/>
        </w:rPr>
        <w:t xml:space="preserve">в законодательстве не </w:t>
      </w:r>
      <w:r w:rsidR="00005073" w:rsidRPr="006B4AE2">
        <w:rPr>
          <w:rFonts w:ascii="Times New Roman" w:hAnsi="Times New Roman" w:cs="Times New Roman"/>
          <w:sz w:val="24"/>
          <w:szCs w:val="24"/>
        </w:rPr>
        <w:t xml:space="preserve">были </w:t>
      </w:r>
      <w:r w:rsidR="000A1ED2" w:rsidRPr="006B4AE2">
        <w:rPr>
          <w:rFonts w:ascii="Times New Roman" w:hAnsi="Times New Roman" w:cs="Times New Roman"/>
          <w:sz w:val="24"/>
          <w:szCs w:val="24"/>
        </w:rPr>
        <w:t>установлены градации предприятий и компаний</w:t>
      </w:r>
      <w:r w:rsidR="00195717" w:rsidRPr="006B4AE2">
        <w:rPr>
          <w:rFonts w:ascii="Times New Roman" w:hAnsi="Times New Roman" w:cs="Times New Roman"/>
          <w:sz w:val="24"/>
          <w:szCs w:val="24"/>
        </w:rPr>
        <w:t>.</w:t>
      </w:r>
      <w:r w:rsidR="000A1ED2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195717" w:rsidRPr="006B4AE2">
        <w:rPr>
          <w:rFonts w:ascii="Times New Roman" w:hAnsi="Times New Roman" w:cs="Times New Roman"/>
          <w:sz w:val="24"/>
          <w:szCs w:val="24"/>
        </w:rPr>
        <w:t>Отсутствие в законодательстве четко определяющего классификатора типов предприятий, создает большие трудности, как для государства при осуществлении контроля, так и для самих предприятий при составлении финансовой отчетности, и испол</w:t>
      </w:r>
      <w:r w:rsidR="0094153E" w:rsidRPr="006B4AE2">
        <w:rPr>
          <w:rFonts w:ascii="Times New Roman" w:hAnsi="Times New Roman" w:cs="Times New Roman"/>
          <w:sz w:val="24"/>
          <w:szCs w:val="24"/>
        </w:rPr>
        <w:t>ьзования необходимого стандарта,</w:t>
      </w:r>
      <w:r w:rsidR="00195717" w:rsidRPr="006B4AE2">
        <w:rPr>
          <w:rFonts w:ascii="Times New Roman" w:hAnsi="Times New Roman" w:cs="Times New Roman"/>
          <w:sz w:val="24"/>
          <w:szCs w:val="24"/>
        </w:rPr>
        <w:t xml:space="preserve"> чтобы субъекты предпринимательства могли четко определить какие из стандартов МСФО или МСФО для МСП наиболее благоприятны и рациональны для составления финансовой отчетности.</w:t>
      </w:r>
    </w:p>
    <w:p w14:paraId="476F9AD8" w14:textId="4F13CD02" w:rsidR="00195717" w:rsidRPr="006B4AE2" w:rsidRDefault="00D2102A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Вместе с тем</w:t>
      </w:r>
      <w:r w:rsidR="00195717" w:rsidRPr="006B4AE2">
        <w:rPr>
          <w:rFonts w:ascii="Times New Roman" w:hAnsi="Times New Roman" w:cs="Times New Roman"/>
          <w:sz w:val="24"/>
          <w:szCs w:val="24"/>
        </w:rPr>
        <w:t>,</w:t>
      </w:r>
      <w:r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94153E" w:rsidRPr="006B4AE2">
        <w:rPr>
          <w:rFonts w:ascii="Times New Roman" w:hAnsi="Times New Roman" w:cs="Times New Roman"/>
          <w:sz w:val="24"/>
          <w:szCs w:val="24"/>
        </w:rPr>
        <w:t xml:space="preserve">в законодательстве </w:t>
      </w:r>
      <w:r w:rsidR="00195717" w:rsidRPr="006B4AE2">
        <w:rPr>
          <w:rFonts w:ascii="Times New Roman" w:hAnsi="Times New Roman" w:cs="Times New Roman"/>
          <w:sz w:val="24"/>
          <w:szCs w:val="24"/>
        </w:rPr>
        <w:t>под субъектом малого предпринимательства понимается субъект, определенный таковым в соответствии с налоговым законодательством Кыргызской Республики, а под субъектом публичного интереса понимается субъект, являющийся:</w:t>
      </w:r>
    </w:p>
    <w:p w14:paraId="10AC7B72" w14:textId="61095E93" w:rsidR="00195717" w:rsidRPr="006B4AE2" w:rsidRDefault="00195717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эмитентом, ценные бумаги которого включены в листинг фондовой биржи;</w:t>
      </w:r>
    </w:p>
    <w:p w14:paraId="14E36C62" w14:textId="63416C2A" w:rsidR="00195717" w:rsidRPr="006B4AE2" w:rsidRDefault="00195717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банком или иным финансово-кредитным учреждением, лицензируемым Национальным банком Кыргызской Республики;</w:t>
      </w:r>
    </w:p>
    <w:p w14:paraId="16B653C5" w14:textId="77777777" w:rsidR="00195717" w:rsidRPr="006B4AE2" w:rsidRDefault="00195717" w:rsidP="005455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- инвестиционным фондом, страховой компанией, негосударственным пенсионным фондом. </w:t>
      </w:r>
    </w:p>
    <w:p w14:paraId="4851F45E" w14:textId="0C6F1876" w:rsidR="00195717" w:rsidRPr="006B4AE2" w:rsidRDefault="0094153E" w:rsidP="006B4A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С</w:t>
      </w:r>
      <w:r w:rsidR="00195717" w:rsidRPr="006B4AE2">
        <w:rPr>
          <w:rFonts w:ascii="Times New Roman" w:hAnsi="Times New Roman" w:cs="Times New Roman"/>
          <w:sz w:val="24"/>
          <w:szCs w:val="24"/>
        </w:rPr>
        <w:t>убъекты малого и среднего предпринимательства вправе на добровольной основе по решению их руководящих органов, утвердивших учетную политику, составлять финансовую отчетность в соответствии с МСФО или МСФО для МСП.</w:t>
      </w:r>
    </w:p>
    <w:p w14:paraId="357377C5" w14:textId="2C9F54A4" w:rsidR="007878AF" w:rsidRPr="006B4AE2" w:rsidRDefault="00D2102A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lastRenderedPageBreak/>
        <w:t>Данное</w:t>
      </w:r>
      <w:r w:rsidR="000A1ED2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Pr="006B4AE2">
        <w:rPr>
          <w:rFonts w:ascii="Times New Roman" w:hAnsi="Times New Roman" w:cs="Times New Roman"/>
          <w:sz w:val="24"/>
          <w:szCs w:val="24"/>
        </w:rPr>
        <w:t>положение дел требует более взвешенного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 подход</w:t>
      </w:r>
      <w:r w:rsidRPr="006B4AE2">
        <w:rPr>
          <w:rFonts w:ascii="Times New Roman" w:hAnsi="Times New Roman" w:cs="Times New Roman"/>
          <w:sz w:val="24"/>
          <w:szCs w:val="24"/>
        </w:rPr>
        <w:t>а</w:t>
      </w:r>
      <w:r w:rsidR="007878AF" w:rsidRPr="006B4AE2">
        <w:rPr>
          <w:rFonts w:ascii="Times New Roman" w:hAnsi="Times New Roman" w:cs="Times New Roman"/>
          <w:sz w:val="24"/>
          <w:szCs w:val="24"/>
        </w:rPr>
        <w:t>. В силу комплексности и методологической сложности, МСФО практически не применимы</w:t>
      </w:r>
      <w:r w:rsidR="008A42E6">
        <w:rPr>
          <w:rFonts w:ascii="Times New Roman" w:hAnsi="Times New Roman" w:cs="Times New Roman"/>
          <w:sz w:val="24"/>
          <w:szCs w:val="24"/>
        </w:rPr>
        <w:t xml:space="preserve"> для субъектов малого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 предпринимательства. Более того, как известно, последнее время идет активный процесс совершенствования самих стандартов, который еще не закончен </w:t>
      </w:r>
      <w:r w:rsidR="00545532">
        <w:rPr>
          <w:rFonts w:ascii="Times New Roman" w:hAnsi="Times New Roman" w:cs="Times New Roman"/>
          <w:sz w:val="24"/>
          <w:szCs w:val="24"/>
        </w:rPr>
        <w:t xml:space="preserve">и 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в МСФО регулярно </w:t>
      </w:r>
      <w:r w:rsidR="00545532">
        <w:rPr>
          <w:rFonts w:ascii="Times New Roman" w:hAnsi="Times New Roman" w:cs="Times New Roman"/>
          <w:sz w:val="24"/>
          <w:szCs w:val="24"/>
        </w:rPr>
        <w:t>вносятся существенные изменения,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545532" w:rsidRPr="00545532">
        <w:rPr>
          <w:rFonts w:ascii="Times New Roman" w:hAnsi="Times New Roman" w:cs="Times New Roman"/>
          <w:sz w:val="24"/>
          <w:szCs w:val="24"/>
        </w:rPr>
        <w:t xml:space="preserve">отслеживать </w:t>
      </w:r>
      <w:r w:rsidR="00545532">
        <w:rPr>
          <w:rFonts w:ascii="Times New Roman" w:hAnsi="Times New Roman" w:cs="Times New Roman"/>
          <w:sz w:val="24"/>
          <w:szCs w:val="24"/>
        </w:rPr>
        <w:t>которых</w:t>
      </w:r>
      <w:r w:rsidR="007878AF" w:rsidRPr="006B4AE2">
        <w:rPr>
          <w:rFonts w:ascii="Times New Roman" w:hAnsi="Times New Roman" w:cs="Times New Roman"/>
          <w:sz w:val="24"/>
          <w:szCs w:val="24"/>
        </w:rPr>
        <w:t xml:space="preserve"> мелкие компании просто не в состоянии. В этой связи финансовую отчетность в соответствии с МСФО целесообразно составлять только субъектам крупного предпринимательства и акционерным обществам</w:t>
      </w:r>
      <w:r w:rsidR="00195717" w:rsidRPr="006B4AE2">
        <w:rPr>
          <w:rFonts w:ascii="Times New Roman" w:hAnsi="Times New Roman" w:cs="Times New Roman"/>
          <w:sz w:val="24"/>
          <w:szCs w:val="24"/>
        </w:rPr>
        <w:t>.</w:t>
      </w:r>
    </w:p>
    <w:p w14:paraId="68265F7B" w14:textId="3918EACF" w:rsidR="004D5E4C" w:rsidRPr="006B4AE2" w:rsidRDefault="00F62F56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О</w:t>
      </w:r>
      <w:r w:rsidR="004D5E4C" w:rsidRPr="006B4AE2">
        <w:rPr>
          <w:rFonts w:ascii="Times New Roman" w:hAnsi="Times New Roman" w:cs="Times New Roman"/>
          <w:sz w:val="24"/>
          <w:szCs w:val="24"/>
        </w:rPr>
        <w:t>пределение понятий малого, среднего и крупного бизнеса</w:t>
      </w:r>
      <w:r w:rsidRPr="006B4AE2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195717" w:rsidRPr="006B4AE2">
        <w:rPr>
          <w:rFonts w:ascii="Times New Roman" w:hAnsi="Times New Roman" w:cs="Times New Roman"/>
          <w:sz w:val="24"/>
          <w:szCs w:val="24"/>
        </w:rPr>
        <w:t xml:space="preserve">очень </w:t>
      </w:r>
      <w:r w:rsidRPr="006B4AE2">
        <w:rPr>
          <w:rFonts w:ascii="Times New Roman" w:hAnsi="Times New Roman" w:cs="Times New Roman"/>
          <w:sz w:val="24"/>
          <w:szCs w:val="24"/>
        </w:rPr>
        <w:t>актуальным вопросом</w:t>
      </w:r>
      <w:r w:rsidR="004D5E4C" w:rsidRPr="006B4AE2">
        <w:rPr>
          <w:rFonts w:ascii="Times New Roman" w:hAnsi="Times New Roman" w:cs="Times New Roman"/>
          <w:sz w:val="24"/>
          <w:szCs w:val="24"/>
        </w:rPr>
        <w:t>. Поиск критериев, позволяющих ранжировать предприятия в соответствии с масштабами их деятельности, объясняется, в том числе задачами государственного регулирования экономики и поддержки хозяйствующих субъектов экономической деятельности.</w:t>
      </w:r>
    </w:p>
    <w:p w14:paraId="726A877F" w14:textId="77777777" w:rsidR="004C64D9" w:rsidRPr="006B4AE2" w:rsidRDefault="004C64D9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Ранжирование предприятий и компаний по размеру и важности необходима как минимум для следующих целей: </w:t>
      </w:r>
    </w:p>
    <w:p w14:paraId="4FC187A4" w14:textId="6C5295BB" w:rsidR="004C64D9" w:rsidRPr="006B4AE2" w:rsidRDefault="004C64D9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для формирования государственной, в том числе производственно-промышленной политики, по отношению к каждой поразмерной категории установленной градации предприятий и компаний в КР;</w:t>
      </w:r>
    </w:p>
    <w:p w14:paraId="4E7D6C47" w14:textId="4A0615CD" w:rsidR="004C64D9" w:rsidRPr="006B4AE2" w:rsidRDefault="004C64D9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при возникновении глубоких экономических кризисов и потрясений в стране и в мире неизбежно возникает необходимость государственной поддержки отдельных п</w:t>
      </w:r>
      <w:r w:rsidR="00545532">
        <w:rPr>
          <w:rFonts w:ascii="Times New Roman" w:hAnsi="Times New Roman" w:cs="Times New Roman"/>
          <w:sz w:val="24"/>
          <w:szCs w:val="24"/>
        </w:rPr>
        <w:t>редприятий и компаний (</w:t>
      </w:r>
      <w:r w:rsidR="00D25BBB">
        <w:rPr>
          <w:rFonts w:ascii="Times New Roman" w:hAnsi="Times New Roman" w:cs="Times New Roman"/>
          <w:sz w:val="24"/>
          <w:szCs w:val="24"/>
        </w:rPr>
        <w:t>на все</w:t>
      </w:r>
      <w:r w:rsidR="00D25BBB" w:rsidRPr="006B4AE2">
        <w:rPr>
          <w:rFonts w:ascii="Times New Roman" w:hAnsi="Times New Roman" w:cs="Times New Roman"/>
          <w:sz w:val="24"/>
          <w:szCs w:val="24"/>
        </w:rPr>
        <w:t xml:space="preserve"> денежные средства</w:t>
      </w:r>
      <w:r w:rsidRPr="006B4AE2">
        <w:rPr>
          <w:rFonts w:ascii="Times New Roman" w:hAnsi="Times New Roman" w:cs="Times New Roman"/>
          <w:sz w:val="24"/>
          <w:szCs w:val="24"/>
        </w:rPr>
        <w:t xml:space="preserve"> не хватает, поэтому государству всегда приходится решать задачу, кому и как помогать, а кого оставить выкручиваться из затруднительного положения самим, собственными силами);</w:t>
      </w:r>
    </w:p>
    <w:p w14:paraId="3C48D039" w14:textId="09960746" w:rsidR="004C64D9" w:rsidRPr="006B4AE2" w:rsidRDefault="004C64D9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- </w:t>
      </w:r>
      <w:r w:rsidR="00FD254D" w:rsidRPr="006B4AE2">
        <w:rPr>
          <w:rFonts w:ascii="Times New Roman" w:hAnsi="Times New Roman" w:cs="Times New Roman"/>
          <w:sz w:val="24"/>
          <w:szCs w:val="24"/>
        </w:rPr>
        <w:t xml:space="preserve">всяческой экономической </w:t>
      </w:r>
      <w:r w:rsidRPr="006B4AE2">
        <w:rPr>
          <w:rFonts w:ascii="Times New Roman" w:hAnsi="Times New Roman" w:cs="Times New Roman"/>
          <w:sz w:val="24"/>
          <w:szCs w:val="24"/>
        </w:rPr>
        <w:t xml:space="preserve">поддержки и стимулирования предприятий, выпускающих </w:t>
      </w:r>
      <w:r w:rsidR="00FD254D" w:rsidRPr="006B4AE2">
        <w:rPr>
          <w:rFonts w:ascii="Times New Roman" w:hAnsi="Times New Roman" w:cs="Times New Roman"/>
          <w:sz w:val="24"/>
          <w:szCs w:val="24"/>
        </w:rPr>
        <w:t xml:space="preserve">продукцию без которого государство и общество обойтись не может, хотя ее </w:t>
      </w:r>
      <w:r w:rsidRPr="006B4AE2">
        <w:rPr>
          <w:rFonts w:ascii="Times New Roman" w:hAnsi="Times New Roman" w:cs="Times New Roman"/>
          <w:sz w:val="24"/>
          <w:szCs w:val="24"/>
        </w:rPr>
        <w:t>производить экономически не выгодно</w:t>
      </w:r>
      <w:r w:rsidR="00FD254D" w:rsidRPr="006B4AE2">
        <w:rPr>
          <w:rFonts w:ascii="Times New Roman" w:hAnsi="Times New Roman" w:cs="Times New Roman"/>
          <w:sz w:val="24"/>
          <w:szCs w:val="24"/>
        </w:rPr>
        <w:t>.</w:t>
      </w:r>
    </w:p>
    <w:p w14:paraId="4E6CD957" w14:textId="07A07730" w:rsidR="00EA54AB" w:rsidRPr="006B4AE2" w:rsidRDefault="00F62F56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П</w:t>
      </w:r>
      <w:r w:rsidR="004D5E4C" w:rsidRPr="006B4AE2">
        <w:rPr>
          <w:rFonts w:ascii="Times New Roman" w:hAnsi="Times New Roman" w:cs="Times New Roman"/>
          <w:sz w:val="24"/>
          <w:szCs w:val="24"/>
        </w:rPr>
        <w:t xml:space="preserve">редусматриваемые изменения к Закону КР «О бухгалтерском учете» </w:t>
      </w:r>
      <w:r w:rsidRPr="006B4AE2">
        <w:rPr>
          <w:rFonts w:ascii="Times New Roman" w:hAnsi="Times New Roman" w:cs="Times New Roman"/>
          <w:sz w:val="24"/>
          <w:szCs w:val="24"/>
        </w:rPr>
        <w:t xml:space="preserve">в части ранжирования предприятий </w:t>
      </w:r>
      <w:r w:rsidR="004D5E4C" w:rsidRPr="006B4AE2">
        <w:rPr>
          <w:rFonts w:ascii="Times New Roman" w:hAnsi="Times New Roman" w:cs="Times New Roman"/>
          <w:sz w:val="24"/>
          <w:szCs w:val="24"/>
        </w:rPr>
        <w:t xml:space="preserve">вызваны </w:t>
      </w:r>
      <w:r w:rsidR="009C0CD3" w:rsidRPr="006B4AE2">
        <w:rPr>
          <w:rFonts w:ascii="Times New Roman" w:hAnsi="Times New Roman" w:cs="Times New Roman"/>
          <w:sz w:val="24"/>
          <w:szCs w:val="24"/>
        </w:rPr>
        <w:t xml:space="preserve">исключительно для целей бухгалтерского учета, составления финансовой отчетности и </w:t>
      </w:r>
      <w:r w:rsidR="004D5E4C" w:rsidRPr="006B4AE2">
        <w:rPr>
          <w:rFonts w:ascii="Times New Roman" w:hAnsi="Times New Roman" w:cs="Times New Roman"/>
          <w:sz w:val="24"/>
          <w:szCs w:val="24"/>
        </w:rPr>
        <w:t>адаптацией законодательства к требованиям МСФО</w:t>
      </w:r>
      <w:bookmarkStart w:id="0" w:name="_Hlk9417616"/>
      <w:bookmarkStart w:id="1" w:name="_Hlk9417758"/>
      <w:r w:rsidRPr="006B4AE2">
        <w:rPr>
          <w:rFonts w:ascii="Times New Roman" w:hAnsi="Times New Roman" w:cs="Times New Roman"/>
          <w:sz w:val="24"/>
          <w:szCs w:val="24"/>
        </w:rPr>
        <w:t>,</w:t>
      </w:r>
      <w:r w:rsidR="009C0CD3" w:rsidRPr="006B4AE2">
        <w:rPr>
          <w:rFonts w:ascii="Times New Roman" w:hAnsi="Times New Roman" w:cs="Times New Roman"/>
          <w:sz w:val="24"/>
          <w:szCs w:val="24"/>
        </w:rPr>
        <w:t xml:space="preserve"> исходя из основной схемы классификатора типов предприятий, утвержденного постановлением Правительства Кыргызской Республики от 17 февраля 1998 года № 78.</w:t>
      </w:r>
    </w:p>
    <w:p w14:paraId="0BF4DD06" w14:textId="33FA6AD1" w:rsidR="009C0CD3" w:rsidRPr="006B4AE2" w:rsidRDefault="00D11950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К примеру, б</w:t>
      </w:r>
      <w:r w:rsidR="009C0CD3" w:rsidRPr="006B4AE2">
        <w:rPr>
          <w:rFonts w:ascii="Times New Roman" w:hAnsi="Times New Roman" w:cs="Times New Roman"/>
          <w:sz w:val="24"/>
          <w:szCs w:val="24"/>
        </w:rPr>
        <w:t>ольшая трудоемкость и высокая затратность подготовки финансовой отчетности в соответствии со всеми требованиями международных стандартов являются основными сдерживающими факторами распространения МСФО среди небольших компаний, не планирующих размещать свои ценные бумаги на фондовых рынках. Существенное упрощение учетных принципов, приводящее к снижению стоимости составления отчетности, имеет большое значение для данной категории предприятий.</w:t>
      </w:r>
    </w:p>
    <w:p w14:paraId="027BEA18" w14:textId="23CD7DB8" w:rsidR="009C0CD3" w:rsidRPr="006B4AE2" w:rsidRDefault="009C0CD3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Важным аргументом в пользу создания </w:t>
      </w:r>
      <w:r w:rsidR="00833498" w:rsidRPr="006B4AE2">
        <w:rPr>
          <w:rFonts w:ascii="Times New Roman" w:hAnsi="Times New Roman" w:cs="Times New Roman"/>
          <w:sz w:val="24"/>
          <w:szCs w:val="24"/>
        </w:rPr>
        <w:t>классификации</w:t>
      </w:r>
      <w:r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833498" w:rsidRPr="006B4AE2">
        <w:rPr>
          <w:rFonts w:ascii="Times New Roman" w:hAnsi="Times New Roman" w:cs="Times New Roman"/>
          <w:sz w:val="24"/>
          <w:szCs w:val="24"/>
        </w:rPr>
        <w:t xml:space="preserve">предприятий </w:t>
      </w:r>
      <w:r w:rsidRPr="006B4AE2">
        <w:rPr>
          <w:rFonts w:ascii="Times New Roman" w:hAnsi="Times New Roman" w:cs="Times New Roman"/>
          <w:sz w:val="24"/>
          <w:szCs w:val="24"/>
        </w:rPr>
        <w:t>служи</w:t>
      </w:r>
      <w:r w:rsidR="00833498" w:rsidRPr="006B4AE2">
        <w:rPr>
          <w:rFonts w:ascii="Times New Roman" w:hAnsi="Times New Roman" w:cs="Times New Roman"/>
          <w:sz w:val="24"/>
          <w:szCs w:val="24"/>
        </w:rPr>
        <w:t xml:space="preserve">т </w:t>
      </w:r>
      <w:r w:rsidR="0065771E" w:rsidRPr="006B4AE2">
        <w:rPr>
          <w:rFonts w:ascii="Times New Roman" w:hAnsi="Times New Roman" w:cs="Times New Roman"/>
          <w:sz w:val="24"/>
          <w:szCs w:val="24"/>
        </w:rPr>
        <w:t xml:space="preserve">то, </w:t>
      </w:r>
      <w:r w:rsidRPr="006B4AE2">
        <w:rPr>
          <w:rFonts w:ascii="Times New Roman" w:hAnsi="Times New Roman" w:cs="Times New Roman"/>
          <w:sz w:val="24"/>
          <w:szCs w:val="24"/>
        </w:rPr>
        <w:t>что недостаточные компетенция и профессиональные навыки бухгалтеров и аудиторов МСП, необходимые для осуществления сложных расчетов, требуемых полной версией МСФО, приводили к существенному снижению достоверности финансовой отчетности МСП.</w:t>
      </w:r>
    </w:p>
    <w:p w14:paraId="5F774FCB" w14:textId="742611A9" w:rsidR="009C0CD3" w:rsidRDefault="00833498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Изменения</w:t>
      </w:r>
      <w:r w:rsidR="009C0CD3" w:rsidRPr="006B4AE2">
        <w:rPr>
          <w:rFonts w:ascii="Times New Roman" w:hAnsi="Times New Roman" w:cs="Times New Roman"/>
          <w:sz w:val="24"/>
          <w:szCs w:val="24"/>
        </w:rPr>
        <w:t xml:space="preserve"> также нацелен</w:t>
      </w:r>
      <w:r w:rsidRPr="006B4AE2">
        <w:rPr>
          <w:rFonts w:ascii="Times New Roman" w:hAnsi="Times New Roman" w:cs="Times New Roman"/>
          <w:sz w:val="24"/>
          <w:szCs w:val="24"/>
        </w:rPr>
        <w:t>ы</w:t>
      </w:r>
      <w:r w:rsidR="009C0CD3" w:rsidRPr="006B4AE2">
        <w:rPr>
          <w:rFonts w:ascii="Times New Roman" w:hAnsi="Times New Roman" w:cs="Times New Roman"/>
          <w:sz w:val="24"/>
          <w:szCs w:val="24"/>
        </w:rPr>
        <w:t xml:space="preserve"> на удовлетворение информационных потребностей пользователей финансовой отчетности МСП, которых больше интересуют краткосрочные денежные потоки, ликвидность и платежеспособность компании, нежели стоимость компании на рынке.</w:t>
      </w:r>
    </w:p>
    <w:p w14:paraId="3FA4BADC" w14:textId="77777777" w:rsidR="008A42E6" w:rsidRPr="008A42E6" w:rsidRDefault="008A42E6" w:rsidP="008A42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42E6">
        <w:rPr>
          <w:rFonts w:ascii="Times New Roman" w:hAnsi="Times New Roman" w:cs="Times New Roman"/>
          <w:sz w:val="24"/>
          <w:szCs w:val="24"/>
        </w:rPr>
        <w:t>В условиях рынка предприятия, кредитные учреждения, другие хозяйствующие субъекты вступают в договорные отношения по использованию имущества, денежных средств, проведению коммерческих операций и инвестиций. Доверительность этих отношений должна подкрепляться возможностью для всех участников сделок получать и использовать финансовую информацию. Достоверность информации подтверждается независимым аудитором.</w:t>
      </w:r>
    </w:p>
    <w:p w14:paraId="2CB25148" w14:textId="7D20E72F" w:rsidR="008A42E6" w:rsidRPr="006B4AE2" w:rsidRDefault="008A42E6" w:rsidP="008A42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42E6">
        <w:rPr>
          <w:rFonts w:ascii="Times New Roman" w:hAnsi="Times New Roman" w:cs="Times New Roman"/>
          <w:sz w:val="24"/>
          <w:szCs w:val="24"/>
        </w:rPr>
        <w:lastRenderedPageBreak/>
        <w:t>Как известно независимая аудиторская проверка главным образом направлена на защиту прав собственников, наряду с этим, такая деятельность необходима обществу и государству для развития экономики страны. Чтобы поднять экономику страны необходимы соответствующие источники финансирования, таким источником могут быть только вложенные капиталы в экономику или заработанный капитал, в виде реинвестированной прибыли. Собственники, акционеры и инвесторы не будут вкладывать свои средства в экономику, пока у них не будет доверия, прозрачности, открытости, объективности и достоверности информации о хозяйственной деятельности экономических субъектов. Заслужить такое доверие общественности и собственников позволяет аудиторская проверка и публикация финансовой отчетности в средствах массовой информации.</w:t>
      </w:r>
      <w:r w:rsidRPr="008A42E6">
        <w:t xml:space="preserve"> </w:t>
      </w:r>
      <w:r>
        <w:rPr>
          <w:rFonts w:ascii="Times New Roman" w:hAnsi="Times New Roman" w:cs="Times New Roman"/>
          <w:sz w:val="24"/>
          <w:szCs w:val="24"/>
        </w:rPr>
        <w:t>В связи с чем, ф</w:t>
      </w:r>
      <w:r w:rsidRPr="008A42E6">
        <w:rPr>
          <w:rFonts w:ascii="Times New Roman" w:hAnsi="Times New Roman" w:cs="Times New Roman"/>
          <w:sz w:val="24"/>
          <w:szCs w:val="24"/>
        </w:rPr>
        <w:t xml:space="preserve">инансовая отчетность и консолидированная финансовая отчетность субъектов публичного интереса и субъектов среднего предпринимательства </w:t>
      </w:r>
      <w:r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8A42E6">
        <w:rPr>
          <w:rFonts w:ascii="Times New Roman" w:hAnsi="Times New Roman" w:cs="Times New Roman"/>
          <w:sz w:val="24"/>
          <w:szCs w:val="24"/>
        </w:rPr>
        <w:t>подлежат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A42E6">
        <w:rPr>
          <w:rFonts w:ascii="Times New Roman" w:hAnsi="Times New Roman" w:cs="Times New Roman"/>
          <w:sz w:val="24"/>
          <w:szCs w:val="24"/>
        </w:rPr>
        <w:t xml:space="preserve"> ежегодному обязательному аудиту в соответствии с Законом Кыргызской Республики «Об аудиторской деятельности»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6D969D" w14:textId="4E8F9D66" w:rsidR="00B43870" w:rsidRPr="006B4AE2" w:rsidRDefault="0065771E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Также проектом закона </w:t>
      </w:r>
      <w:r w:rsidR="00397057" w:rsidRPr="006B4AE2">
        <w:rPr>
          <w:rFonts w:ascii="Times New Roman" w:hAnsi="Times New Roman" w:cs="Times New Roman"/>
          <w:sz w:val="24"/>
          <w:szCs w:val="24"/>
        </w:rPr>
        <w:t xml:space="preserve">предусмотрен Публичный депозитарий финансовой отчетности, представляющий собой </w:t>
      </w:r>
      <w:r w:rsidR="00CE18CC">
        <w:rPr>
          <w:rFonts w:ascii="Times New Roman" w:hAnsi="Times New Roman" w:cs="Times New Roman"/>
          <w:sz w:val="24"/>
          <w:szCs w:val="24"/>
        </w:rPr>
        <w:t>единую интегрированную систему</w:t>
      </w:r>
      <w:r w:rsidR="00CE18CC" w:rsidRPr="00CE18CC">
        <w:rPr>
          <w:rFonts w:ascii="Times New Roman" w:hAnsi="Times New Roman" w:cs="Times New Roman"/>
          <w:sz w:val="24"/>
          <w:szCs w:val="24"/>
        </w:rPr>
        <w:t xml:space="preserve"> сбора, хранения, обобщения, анализа и опубликования финансовой отчетности, отчета руководства и аудиторского заключения</w:t>
      </w:r>
      <w:r w:rsidR="00397057" w:rsidRPr="006B4AE2">
        <w:rPr>
          <w:rFonts w:ascii="Times New Roman" w:hAnsi="Times New Roman" w:cs="Times New Roman"/>
          <w:sz w:val="24"/>
          <w:szCs w:val="24"/>
        </w:rPr>
        <w:t xml:space="preserve">, ежегодно сдаваемой организациями публичного интереса, с открытым для пользователей доступом. Депозитарий позволит обеспечить доступность и прозрачность финансовой отчетности организаций, что повысит их инвестиционную привлекательность, а также будет способствовать повышению качества и достоверности информации о финансово-хозяйственной деятельности организаций, на основе которой пользователи смогут принимать обоснованные экономические решения. </w:t>
      </w:r>
    </w:p>
    <w:p w14:paraId="5DDB07F2" w14:textId="01BF14E3" w:rsidR="00B43870" w:rsidRPr="006B4AE2" w:rsidRDefault="00B43870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Актуальность публикации увеличивается тем, что нередко компания показывает рентабельность по чистой прибыли выше, чем ее оценивают инвесторы, и это заставляет обратить их внимание на интересный объект для инвестиций. Но даже если отчетность не показывает увеличения активов, а все показатели остаются на одном уровне, это говорит о стабильности финансового положения организации. Следствием раскрытия отчетности может быть снижение рисков и затрат на страхование в связи с тем, что повышается уверенность в компании.</w:t>
      </w:r>
    </w:p>
    <w:p w14:paraId="178ED37E" w14:textId="48EA0988" w:rsidR="009C0CD3" w:rsidRPr="006B4AE2" w:rsidRDefault="00B43870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Важным моментом следует считать обратную связь. Заинтересованные лица могут обратиться с пожеланиями, вопросами и предложениями. В любом случае публичность отчетности повышает авторитет компании. Опубликовав финансовую отчетность, организация выходит на новый уровень, где открытость и прозрачность бизнеса - залог успеха.</w:t>
      </w:r>
    </w:p>
    <w:p w14:paraId="7A69D0A3" w14:textId="6359AF56" w:rsidR="00983100" w:rsidRPr="006B4AE2" w:rsidRDefault="00983100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Также данным проектом закона предусматривается сертификация бухгалтеров.  Сертификация «Профессиональный бухгалтер» создана с целью оценки и повышения уровня профессиональной квалификации бухгалтера. Предусматривается, что на должность главного бухгалтера организации публичного интереса будут назначаться профессиональный бухгалтер. Это означает, что требование о наличии сертификата «Профессиональный бухгалтер» для главного бухгалтера организации публичного интереса будет являться обязательным. </w:t>
      </w:r>
    </w:p>
    <w:p w14:paraId="62009727" w14:textId="4875EC55" w:rsidR="0091535C" w:rsidRPr="006B4AE2" w:rsidRDefault="0091535C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В современных условиях все большее значение приобретает обеспечение экономических служб предприятий специалистами качественно нового уровня, обладающими не только фундаментальными теоретическими знаниями и практическими навыками в области применения национального законодательства и методик учета, но и в области международных стандартов. Оценить уровень компетентности и потенциал профессионального роста работников позволяют программы (системы) профессиональной сертификации. Сертификация, аттестация бухгалтеров весьма актуальны и для Кыргызской Республики.</w:t>
      </w:r>
    </w:p>
    <w:p w14:paraId="02A86D02" w14:textId="590618FA" w:rsidR="00983100" w:rsidRPr="006B4AE2" w:rsidRDefault="00D52748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lastRenderedPageBreak/>
        <w:t xml:space="preserve">Для бухгалтеров непубличных организаций сертификация не будет являться обязательной, но она им целесообразна для повышения профессионального уровня, для успешной работы, для карьерного роста и престижа. </w:t>
      </w:r>
    </w:p>
    <w:p w14:paraId="59F91206" w14:textId="3A77F31E" w:rsidR="00D52748" w:rsidRPr="006B4AE2" w:rsidRDefault="00D52748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На сегодня ряд соседних стран осуществляют сертификацию бухгалтеров в том числе страны ЕАЭС в частности Республика Беларусь, Республика Казахстан.</w:t>
      </w:r>
    </w:p>
    <w:p w14:paraId="47E919CF" w14:textId="200EADC6" w:rsidR="008A4D3F" w:rsidRPr="006B4AE2" w:rsidRDefault="008A4D3F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К примеру, в</w:t>
      </w:r>
      <w:r w:rsidR="00D52748" w:rsidRPr="006B4AE2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r w:rsidRPr="006B4AE2">
        <w:rPr>
          <w:rFonts w:ascii="Times New Roman" w:hAnsi="Times New Roman" w:cs="Times New Roman"/>
          <w:sz w:val="24"/>
          <w:szCs w:val="24"/>
        </w:rPr>
        <w:t>законодательством Республики Беларусь «О бухгалтерском учете и отчетности» сертификат профессионального бухгалтера выдается Министерством финансов Республики Беларусь по результатам аттестации. На должность главного бухгалтера общественно значимой организации (за исключением банков, страховых организаций) назначается лицо, отвечающее следующим требованиям:</w:t>
      </w:r>
    </w:p>
    <w:p w14:paraId="32E805EA" w14:textId="3957AA14" w:rsidR="008A4D3F" w:rsidRPr="006B4AE2" w:rsidRDefault="008A4D3F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наличие сертификата профессионального бухгалтера;</w:t>
      </w:r>
    </w:p>
    <w:p w14:paraId="26B685F7" w14:textId="752240BE" w:rsidR="00D52748" w:rsidRPr="006B4AE2" w:rsidRDefault="008A4D3F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- отсутствие непогашенной или неснятой судимости за совершение преступления против собственности и порядка осуществления экономической деятельности.</w:t>
      </w:r>
    </w:p>
    <w:p w14:paraId="0E49D96A" w14:textId="3931E8E3" w:rsidR="007867CB" w:rsidRPr="006B4AE2" w:rsidRDefault="007867CB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Также в соответствии с законодательством Республики Казахстан профессиональный бухгалтер - физическое лицо, имеющее сертификат профессионального бухгалтера, являющееся членом профессиональной организации, а сертификат профессионального бухгалтера (далее - сертификат) - документ, выданный организацией по сертификации, удостоверяющий профессиональную квалификацию бухгалтера.</w:t>
      </w:r>
    </w:p>
    <w:p w14:paraId="567F6215" w14:textId="154FDD29" w:rsidR="007867CB" w:rsidRPr="006B4AE2" w:rsidRDefault="007867CB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Руководителем бухгалтерской службы (далее - главный бухгалтер) является главный бухгалтер или другое должностное лицо, обеспечивающее ведение бухгалтерского учета, составление и представление финансовой отчетности, формирование учетной политики.</w:t>
      </w:r>
    </w:p>
    <w:p w14:paraId="4864F1B0" w14:textId="521D6878" w:rsidR="007867CB" w:rsidRDefault="007867CB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На должность главного бухгалтера организации публичного интереса назначается профессиональный бухгалтер.</w:t>
      </w:r>
    </w:p>
    <w:p w14:paraId="369245AC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В связи с </w:t>
      </w:r>
      <w:r>
        <w:rPr>
          <w:rFonts w:ascii="Times New Roman" w:hAnsi="Times New Roman"/>
          <w:sz w:val="24"/>
          <w:szCs w:val="24"/>
        </w:rPr>
        <w:t>внесением изменений в</w:t>
      </w:r>
      <w:r w:rsidRPr="00DA6162">
        <w:rPr>
          <w:rFonts w:ascii="Times New Roman" w:hAnsi="Times New Roman"/>
          <w:sz w:val="24"/>
          <w:szCs w:val="24"/>
        </w:rPr>
        <w:t xml:space="preserve"> Закон Кыргызской </w:t>
      </w:r>
      <w:r>
        <w:rPr>
          <w:rFonts w:ascii="Times New Roman" w:hAnsi="Times New Roman"/>
          <w:sz w:val="24"/>
          <w:szCs w:val="24"/>
        </w:rPr>
        <w:t xml:space="preserve">Республики </w:t>
      </w:r>
      <w:r w:rsidRPr="00DA6162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6162">
        <w:rPr>
          <w:rFonts w:ascii="Times New Roman" w:hAnsi="Times New Roman"/>
          <w:sz w:val="24"/>
          <w:szCs w:val="24"/>
        </w:rPr>
        <w:t>бу</w:t>
      </w:r>
      <w:r>
        <w:rPr>
          <w:rFonts w:ascii="Times New Roman" w:hAnsi="Times New Roman"/>
          <w:sz w:val="24"/>
          <w:szCs w:val="24"/>
        </w:rPr>
        <w:t>хгал</w:t>
      </w:r>
      <w:r w:rsidRPr="00DA616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</w:t>
      </w:r>
      <w:r w:rsidRPr="00DA6162">
        <w:rPr>
          <w:rFonts w:ascii="Times New Roman" w:hAnsi="Times New Roman"/>
          <w:sz w:val="24"/>
          <w:szCs w:val="24"/>
        </w:rPr>
        <w:t>рско</w:t>
      </w:r>
      <w:r>
        <w:rPr>
          <w:rFonts w:ascii="Times New Roman" w:hAnsi="Times New Roman"/>
          <w:sz w:val="24"/>
          <w:szCs w:val="24"/>
        </w:rPr>
        <w:t>м</w:t>
      </w:r>
      <w:r w:rsidRPr="00DA61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</w:t>
      </w:r>
      <w:r w:rsidRPr="00DA6162">
        <w:rPr>
          <w:rFonts w:ascii="Times New Roman" w:hAnsi="Times New Roman"/>
          <w:sz w:val="24"/>
          <w:szCs w:val="24"/>
        </w:rPr>
        <w:t xml:space="preserve">ете» с модернизированной концептуальной основой </w:t>
      </w:r>
      <w:r>
        <w:rPr>
          <w:rFonts w:ascii="Times New Roman" w:hAnsi="Times New Roman"/>
          <w:sz w:val="24"/>
          <w:szCs w:val="24"/>
        </w:rPr>
        <w:t>бухгалтерского учета</w:t>
      </w:r>
      <w:r w:rsidRPr="00DA6162">
        <w:rPr>
          <w:rFonts w:ascii="Times New Roman" w:hAnsi="Times New Roman"/>
          <w:sz w:val="24"/>
          <w:szCs w:val="24"/>
        </w:rPr>
        <w:t>, возникла необходимость внесения изменений в следующие законодательные акты:</w:t>
      </w:r>
    </w:p>
    <w:p w14:paraId="2487AE2E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1) </w:t>
      </w:r>
      <w:r w:rsidRPr="00DA6162">
        <w:rPr>
          <w:rFonts w:ascii="Times New Roman" w:eastAsia="Calibri" w:hAnsi="Times New Roman"/>
          <w:sz w:val="24"/>
          <w:szCs w:val="24"/>
        </w:rPr>
        <w:t>Закон Кыргызской Республики «</w:t>
      </w:r>
      <w:r w:rsidRPr="00817A54">
        <w:rPr>
          <w:rFonts w:ascii="Times New Roman" w:eastAsia="Calibri" w:hAnsi="Times New Roman"/>
          <w:sz w:val="24"/>
          <w:szCs w:val="24"/>
        </w:rPr>
        <w:t>О</w:t>
      </w:r>
      <w:r>
        <w:rPr>
          <w:rFonts w:ascii="Times New Roman" w:eastAsia="Calibri" w:hAnsi="Times New Roman"/>
          <w:sz w:val="24"/>
          <w:szCs w:val="24"/>
        </w:rPr>
        <w:t>б</w:t>
      </w:r>
      <w:r w:rsidRPr="00817A54">
        <w:rPr>
          <w:rFonts w:ascii="Times New Roman" w:eastAsia="Calibri" w:hAnsi="Times New Roman"/>
          <w:sz w:val="24"/>
          <w:szCs w:val="24"/>
        </w:rPr>
        <w:t xml:space="preserve"> а</w:t>
      </w:r>
      <w:r>
        <w:rPr>
          <w:rFonts w:ascii="Times New Roman" w:eastAsia="Calibri" w:hAnsi="Times New Roman"/>
          <w:sz w:val="24"/>
          <w:szCs w:val="24"/>
        </w:rPr>
        <w:t>кц</w:t>
      </w:r>
      <w:r w:rsidRPr="00817A54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>он</w:t>
      </w:r>
      <w:r w:rsidRPr="00817A54">
        <w:rPr>
          <w:rFonts w:ascii="Times New Roman" w:eastAsia="Calibri" w:hAnsi="Times New Roman"/>
          <w:sz w:val="24"/>
          <w:szCs w:val="24"/>
        </w:rPr>
        <w:t>е</w:t>
      </w:r>
      <w:r>
        <w:rPr>
          <w:rFonts w:ascii="Times New Roman" w:eastAsia="Calibri" w:hAnsi="Times New Roman"/>
          <w:sz w:val="24"/>
          <w:szCs w:val="24"/>
        </w:rPr>
        <w:t>р</w:t>
      </w:r>
      <w:r w:rsidRPr="00817A54">
        <w:rPr>
          <w:rFonts w:ascii="Times New Roman" w:eastAsia="Calibri" w:hAnsi="Times New Roman"/>
          <w:sz w:val="24"/>
          <w:szCs w:val="24"/>
        </w:rPr>
        <w:t>н</w:t>
      </w:r>
      <w:r>
        <w:rPr>
          <w:rFonts w:ascii="Times New Roman" w:eastAsia="Calibri" w:hAnsi="Times New Roman"/>
          <w:sz w:val="24"/>
          <w:szCs w:val="24"/>
        </w:rPr>
        <w:t xml:space="preserve">ых </w:t>
      </w:r>
      <w:r w:rsidRPr="00817A54">
        <w:rPr>
          <w:rFonts w:ascii="Times New Roman" w:eastAsia="Calibri" w:hAnsi="Times New Roman"/>
          <w:sz w:val="24"/>
          <w:szCs w:val="24"/>
        </w:rPr>
        <w:t>о</w:t>
      </w:r>
      <w:r>
        <w:rPr>
          <w:rFonts w:ascii="Times New Roman" w:eastAsia="Calibri" w:hAnsi="Times New Roman"/>
          <w:sz w:val="24"/>
          <w:szCs w:val="24"/>
        </w:rPr>
        <w:t>бще</w:t>
      </w:r>
      <w:r w:rsidRPr="00817A54">
        <w:rPr>
          <w:rFonts w:ascii="Times New Roman" w:eastAsia="Calibri" w:hAnsi="Times New Roman"/>
          <w:sz w:val="24"/>
          <w:szCs w:val="24"/>
        </w:rPr>
        <w:t>ств</w:t>
      </w:r>
      <w:r>
        <w:rPr>
          <w:rFonts w:ascii="Times New Roman" w:eastAsia="Calibri" w:hAnsi="Times New Roman"/>
          <w:sz w:val="24"/>
          <w:szCs w:val="24"/>
        </w:rPr>
        <w:t>ах</w:t>
      </w:r>
      <w:r w:rsidRPr="00DA6162">
        <w:rPr>
          <w:rFonts w:ascii="Times New Roman" w:eastAsia="Calibri" w:hAnsi="Times New Roman"/>
          <w:sz w:val="24"/>
          <w:szCs w:val="24"/>
        </w:rPr>
        <w:t>»;</w:t>
      </w:r>
    </w:p>
    <w:p w14:paraId="0431D443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eastAsia="Calibri" w:hAnsi="Times New Roman"/>
          <w:sz w:val="24"/>
          <w:szCs w:val="24"/>
        </w:rPr>
        <w:t xml:space="preserve">2) </w:t>
      </w:r>
      <w:hyperlink r:id="rId5" w:history="1">
        <w:r w:rsidRPr="00DA6162">
          <w:rPr>
            <w:rFonts w:ascii="Times New Roman" w:hAnsi="Times New Roman"/>
            <w:sz w:val="24"/>
            <w:szCs w:val="24"/>
          </w:rPr>
          <w:t>Закон</w:t>
        </w:r>
      </w:hyperlink>
      <w:r w:rsidRPr="00DA6162">
        <w:rPr>
          <w:rFonts w:ascii="Times New Roman" w:hAnsi="Times New Roman"/>
          <w:sz w:val="24"/>
          <w:szCs w:val="24"/>
        </w:rPr>
        <w:t xml:space="preserve"> Кыргызской Республики «О Национальном банке Кыргызской Республики, банках и банковской деятельности»;</w:t>
      </w:r>
    </w:p>
    <w:p w14:paraId="06A8AEA3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3) Закон Кыргызской Республики «О Государственном банке развития»;</w:t>
      </w:r>
    </w:p>
    <w:p w14:paraId="104061B5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>4) Закон Кыргызской Республики «</w:t>
      </w:r>
      <w:r w:rsidRPr="00817A54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ры</w:t>
      </w:r>
      <w:r w:rsidRPr="00817A54">
        <w:rPr>
          <w:rFonts w:ascii="Times New Roman" w:hAnsi="Times New Roman"/>
          <w:sz w:val="24"/>
          <w:szCs w:val="24"/>
        </w:rPr>
        <w:t>нк</w:t>
      </w:r>
      <w:r>
        <w:rPr>
          <w:rFonts w:ascii="Times New Roman" w:hAnsi="Times New Roman"/>
          <w:sz w:val="24"/>
          <w:szCs w:val="24"/>
        </w:rPr>
        <w:t>е це</w:t>
      </w:r>
      <w:r w:rsidRPr="00817A54">
        <w:rPr>
          <w:rFonts w:ascii="Times New Roman" w:hAnsi="Times New Roman"/>
          <w:sz w:val="24"/>
          <w:szCs w:val="24"/>
        </w:rPr>
        <w:t>нн</w:t>
      </w:r>
      <w:r>
        <w:rPr>
          <w:rFonts w:ascii="Times New Roman" w:hAnsi="Times New Roman"/>
          <w:sz w:val="24"/>
          <w:szCs w:val="24"/>
        </w:rPr>
        <w:t>ы</w:t>
      </w:r>
      <w:r w:rsidRPr="00817A54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бумаг</w:t>
      </w:r>
      <w:r w:rsidRPr="00DA6162">
        <w:rPr>
          <w:rFonts w:ascii="Times New Roman" w:hAnsi="Times New Roman"/>
          <w:sz w:val="24"/>
          <w:szCs w:val="24"/>
        </w:rPr>
        <w:t>»;</w:t>
      </w:r>
    </w:p>
    <w:p w14:paraId="10F122F7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  <w:lang w:val="ky-KG"/>
        </w:rPr>
        <w:t>За</w:t>
      </w:r>
      <w:r w:rsidRPr="00DA616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ky-KG"/>
        </w:rPr>
        <w:t>он</w:t>
      </w:r>
      <w:r w:rsidRPr="00DA6162">
        <w:rPr>
          <w:rFonts w:ascii="Times New Roman" w:hAnsi="Times New Roman"/>
          <w:sz w:val="24"/>
          <w:szCs w:val="24"/>
        </w:rPr>
        <w:t xml:space="preserve"> Кыргызской Республики «</w:t>
      </w:r>
      <w:r>
        <w:rPr>
          <w:rFonts w:ascii="Times New Roman" w:hAnsi="Times New Roman"/>
          <w:sz w:val="24"/>
          <w:szCs w:val="24"/>
        </w:rPr>
        <w:t>Об организации страхования в Кыргызской Республике</w:t>
      </w:r>
      <w:r w:rsidRPr="00DA6162">
        <w:rPr>
          <w:rFonts w:ascii="Times New Roman" w:hAnsi="Times New Roman"/>
          <w:sz w:val="24"/>
          <w:szCs w:val="24"/>
        </w:rPr>
        <w:t>»;</w:t>
      </w:r>
    </w:p>
    <w:p w14:paraId="0DD718C7" w14:textId="77777777" w:rsidR="000C2A43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A6162"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sz w:val="24"/>
          <w:szCs w:val="24"/>
        </w:rPr>
        <w:t>Закон</w:t>
      </w:r>
      <w:r w:rsidRPr="00817A54">
        <w:rPr>
          <w:rFonts w:ascii="Times New Roman" w:hAnsi="Times New Roman"/>
          <w:sz w:val="24"/>
          <w:szCs w:val="24"/>
        </w:rPr>
        <w:t xml:space="preserve"> Кыргызской Республики</w:t>
      </w:r>
      <w:r>
        <w:rPr>
          <w:rFonts w:ascii="Times New Roman" w:hAnsi="Times New Roman"/>
          <w:sz w:val="24"/>
          <w:szCs w:val="24"/>
        </w:rPr>
        <w:t xml:space="preserve"> «О </w:t>
      </w:r>
      <w:proofErr w:type="spellStart"/>
      <w:r>
        <w:rPr>
          <w:rFonts w:ascii="Times New Roman" w:hAnsi="Times New Roman"/>
          <w:sz w:val="24"/>
          <w:szCs w:val="24"/>
        </w:rPr>
        <w:t>Микрофинансовых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организациях в Кыргызской Республике»</w:t>
      </w:r>
    </w:p>
    <w:p w14:paraId="0FDE42DE" w14:textId="77777777" w:rsidR="000C2A43" w:rsidRPr="00DA616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7) </w:t>
      </w:r>
      <w:r w:rsidRPr="00DA6162">
        <w:rPr>
          <w:rFonts w:ascii="Times New Roman" w:hAnsi="Times New Roman"/>
          <w:sz w:val="24"/>
          <w:szCs w:val="24"/>
        </w:rPr>
        <w:t>Кодекс Кыргы</w:t>
      </w:r>
      <w:r>
        <w:rPr>
          <w:rFonts w:ascii="Times New Roman" w:hAnsi="Times New Roman"/>
          <w:sz w:val="24"/>
          <w:szCs w:val="24"/>
        </w:rPr>
        <w:t>зской Республики «О нарушениях».</w:t>
      </w:r>
    </w:p>
    <w:p w14:paraId="5CB7F771" w14:textId="77777777" w:rsidR="000C2A43" w:rsidRPr="006B4AE2" w:rsidRDefault="000C2A43" w:rsidP="000C2A4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Данные изменения вносятся для достижения правоприменительной практики, в связи с изменениями, позволяющими ранжировать предприятия </w:t>
      </w:r>
      <w:r w:rsidRPr="006B4AE2">
        <w:rPr>
          <w:rFonts w:ascii="Times New Roman" w:hAnsi="Times New Roman"/>
          <w:sz w:val="24"/>
          <w:szCs w:val="24"/>
        </w:rPr>
        <w:t xml:space="preserve">в соответствии с масштабами их деятельности, </w:t>
      </w:r>
      <w:r>
        <w:rPr>
          <w:rFonts w:ascii="Times New Roman" w:hAnsi="Times New Roman"/>
          <w:sz w:val="24"/>
          <w:szCs w:val="24"/>
          <w:lang w:val="ky-KG"/>
        </w:rPr>
        <w:t>в</w:t>
      </w:r>
      <w:r w:rsidRPr="006B4AE2">
        <w:rPr>
          <w:rFonts w:ascii="Times New Roman" w:hAnsi="Times New Roman"/>
          <w:sz w:val="24"/>
          <w:szCs w:val="24"/>
        </w:rPr>
        <w:t xml:space="preserve"> том числе задачами государственного регулирования экономики и поддержки хозяйствующих субъектов экономической деятельности.</w:t>
      </w:r>
    </w:p>
    <w:bookmarkEnd w:id="0"/>
    <w:bookmarkEnd w:id="1"/>
    <w:p w14:paraId="1538674C" w14:textId="77777777" w:rsidR="006B4AE2" w:rsidRPr="006B4AE2" w:rsidRDefault="006B4AE2" w:rsidP="000C2A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954E17" w14:textId="77777777" w:rsidR="00C55BB3" w:rsidRPr="006B4AE2" w:rsidRDefault="00EC4ECC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55BB3" w:rsidRPr="006B4AE2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AE18D11" w14:textId="77777777" w:rsidR="000721FA" w:rsidRPr="006B4AE2" w:rsidRDefault="00C55BB3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EC4ECC" w:rsidRPr="006B4AE2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0721FA" w:rsidRPr="006B4AE2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6B4AE2">
        <w:rPr>
          <w:rFonts w:ascii="Times New Roman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9ED8E4E" w14:textId="77777777" w:rsidR="000721FA" w:rsidRPr="006B4AE2" w:rsidRDefault="000721FA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9792AF8" w14:textId="77777777" w:rsidR="00EC4ECC" w:rsidRPr="006B4AE2" w:rsidRDefault="00EC4ECC" w:rsidP="006B4AE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общественного обсуждения</w:t>
      </w:r>
    </w:p>
    <w:p w14:paraId="08721D66" w14:textId="7121DE87" w:rsidR="000721FA" w:rsidRPr="006B4AE2" w:rsidRDefault="00213707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AE2">
        <w:rPr>
          <w:rFonts w:ascii="Times New Roman" w:hAnsi="Times New Roman" w:cs="Times New Roman"/>
          <w:bCs/>
          <w:sz w:val="24"/>
          <w:szCs w:val="24"/>
        </w:rPr>
        <w:lastRenderedPageBreak/>
        <w:t>В соответствии со статьей 22 Закона Кыргызской Республики «О нормативн</w:t>
      </w:r>
      <w:r w:rsidR="003C1C77" w:rsidRPr="006B4AE2">
        <w:rPr>
          <w:rFonts w:ascii="Times New Roman" w:hAnsi="Times New Roman" w:cs="Times New Roman"/>
          <w:bCs/>
          <w:sz w:val="24"/>
          <w:szCs w:val="24"/>
        </w:rPr>
        <w:t>ых</w:t>
      </w:r>
      <w:r w:rsidRPr="006B4AE2">
        <w:rPr>
          <w:rFonts w:ascii="Times New Roman" w:hAnsi="Times New Roman" w:cs="Times New Roman"/>
          <w:bCs/>
          <w:sz w:val="24"/>
          <w:szCs w:val="24"/>
        </w:rPr>
        <w:t xml:space="preserve"> правовых актах Кыргызской Республики» проект </w:t>
      </w:r>
      <w:r w:rsidR="003C1C77" w:rsidRPr="006B4AE2">
        <w:rPr>
          <w:rFonts w:ascii="Times New Roman" w:hAnsi="Times New Roman" w:cs="Times New Roman"/>
          <w:bCs/>
          <w:sz w:val="24"/>
          <w:szCs w:val="24"/>
        </w:rPr>
        <w:t>з</w:t>
      </w:r>
      <w:r w:rsidRPr="006B4AE2">
        <w:rPr>
          <w:rFonts w:ascii="Times New Roman" w:hAnsi="Times New Roman" w:cs="Times New Roman"/>
          <w:bCs/>
          <w:sz w:val="24"/>
          <w:szCs w:val="24"/>
        </w:rPr>
        <w:t xml:space="preserve">акона </w:t>
      </w:r>
      <w:r w:rsidR="006B4AE2" w:rsidRPr="006B4AE2">
        <w:rPr>
          <w:rFonts w:ascii="Times New Roman" w:hAnsi="Times New Roman" w:cs="Times New Roman"/>
          <w:bCs/>
          <w:sz w:val="24"/>
          <w:szCs w:val="24"/>
        </w:rPr>
        <w:t>будет</w:t>
      </w:r>
      <w:r w:rsidRPr="006B4AE2">
        <w:rPr>
          <w:rFonts w:ascii="Times New Roman" w:hAnsi="Times New Roman" w:cs="Times New Roman"/>
          <w:bCs/>
          <w:sz w:val="24"/>
          <w:szCs w:val="24"/>
        </w:rPr>
        <w:t xml:space="preserve"> размещен на официальном сайте Правительства Кыргызской Республики</w:t>
      </w:r>
      <w:r w:rsidR="006B4AE2" w:rsidRPr="006B4AE2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DE9977" w14:textId="77777777" w:rsidR="000721FA" w:rsidRPr="006B4AE2" w:rsidRDefault="000721FA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B221AE" w14:textId="77777777" w:rsidR="00900FF1" w:rsidRPr="006B4AE2" w:rsidRDefault="00EC4ECC" w:rsidP="006B4AE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AE2">
        <w:rPr>
          <w:rFonts w:ascii="Times New Roman" w:hAnsi="Times New Roman" w:cs="Times New Roman"/>
          <w:b/>
          <w:bCs/>
          <w:sz w:val="24"/>
          <w:szCs w:val="24"/>
        </w:rPr>
        <w:t xml:space="preserve">Анализ соответствия проекта </w:t>
      </w:r>
      <w:r w:rsidR="003C1C77" w:rsidRPr="006B4AE2">
        <w:rPr>
          <w:rFonts w:ascii="Times New Roman" w:hAnsi="Times New Roman" w:cs="Times New Roman"/>
          <w:b/>
          <w:bCs/>
          <w:sz w:val="24"/>
          <w:szCs w:val="24"/>
        </w:rPr>
        <w:t xml:space="preserve">закона </w:t>
      </w:r>
      <w:r w:rsidRPr="006B4AE2">
        <w:rPr>
          <w:rFonts w:ascii="Times New Roman" w:hAnsi="Times New Roman" w:cs="Times New Roman"/>
          <w:b/>
          <w:bCs/>
          <w:sz w:val="24"/>
          <w:szCs w:val="24"/>
        </w:rPr>
        <w:t>законодательству</w:t>
      </w:r>
    </w:p>
    <w:p w14:paraId="26C2D393" w14:textId="77777777" w:rsidR="000721FA" w:rsidRPr="006B4AE2" w:rsidRDefault="00EC4ECC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AE2">
        <w:rPr>
          <w:rFonts w:ascii="Times New Roman" w:hAnsi="Times New Roman" w:cs="Times New Roman"/>
          <w:bCs/>
          <w:sz w:val="24"/>
          <w:szCs w:val="24"/>
        </w:rPr>
        <w:t xml:space="preserve">Представленный проект </w:t>
      </w:r>
      <w:r w:rsidR="003C1C77" w:rsidRPr="006B4AE2">
        <w:rPr>
          <w:rFonts w:ascii="Times New Roman" w:hAnsi="Times New Roman" w:cs="Times New Roman"/>
          <w:bCs/>
          <w:sz w:val="24"/>
          <w:szCs w:val="24"/>
        </w:rPr>
        <w:t>закона</w:t>
      </w:r>
      <w:r w:rsidRPr="006B4AE2">
        <w:rPr>
          <w:rFonts w:ascii="Times New Roman" w:hAnsi="Times New Roman" w:cs="Times New Roman"/>
          <w:bCs/>
          <w:sz w:val="24"/>
          <w:szCs w:val="24"/>
        </w:rPr>
        <w:t xml:space="preserve"> не противоречит нормам Конституции и законодательства Кыргызской Республики</w:t>
      </w:r>
      <w:r w:rsidR="003C1C77" w:rsidRPr="006B4AE2">
        <w:rPr>
          <w:rFonts w:ascii="Times New Roman" w:hAnsi="Times New Roman" w:cs="Times New Roman"/>
          <w:bCs/>
          <w:sz w:val="24"/>
          <w:szCs w:val="24"/>
        </w:rPr>
        <w:t>, а</w:t>
      </w:r>
      <w:r w:rsidRPr="006B4AE2">
        <w:rPr>
          <w:rFonts w:ascii="Times New Roman" w:hAnsi="Times New Roman" w:cs="Times New Roman"/>
          <w:bCs/>
          <w:sz w:val="24"/>
          <w:szCs w:val="24"/>
        </w:rPr>
        <w:t xml:space="preserve"> также вступившим в установленном порядке в силу международны</w:t>
      </w:r>
      <w:r w:rsidR="003C1C77" w:rsidRPr="006B4AE2">
        <w:rPr>
          <w:rFonts w:ascii="Times New Roman" w:hAnsi="Times New Roman" w:cs="Times New Roman"/>
          <w:bCs/>
          <w:sz w:val="24"/>
          <w:szCs w:val="24"/>
        </w:rPr>
        <w:t>м</w:t>
      </w:r>
      <w:r w:rsidRPr="006B4AE2">
        <w:rPr>
          <w:rFonts w:ascii="Times New Roman" w:hAnsi="Times New Roman" w:cs="Times New Roman"/>
          <w:bCs/>
          <w:sz w:val="24"/>
          <w:szCs w:val="24"/>
        </w:rPr>
        <w:t xml:space="preserve"> договорам, участницей которых является Кыргызская Республика.</w:t>
      </w:r>
    </w:p>
    <w:p w14:paraId="14A093F5" w14:textId="77777777" w:rsidR="006C793E" w:rsidRPr="006B4AE2" w:rsidRDefault="006C793E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58D9F2" w14:textId="77777777" w:rsidR="00900FF1" w:rsidRPr="006B4AE2" w:rsidRDefault="00EC4ECC" w:rsidP="006B4AE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14:paraId="3EADFEBE" w14:textId="77777777" w:rsidR="000721FA" w:rsidRPr="006B4AE2" w:rsidRDefault="00EC4ECC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 xml:space="preserve">Принятие проекта </w:t>
      </w:r>
      <w:r w:rsidR="003C1C77" w:rsidRPr="006B4AE2">
        <w:rPr>
          <w:rFonts w:ascii="Times New Roman" w:hAnsi="Times New Roman" w:cs="Times New Roman"/>
          <w:sz w:val="24"/>
          <w:szCs w:val="24"/>
        </w:rPr>
        <w:t>закона</w:t>
      </w:r>
      <w:r w:rsidRPr="006B4AE2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14:paraId="3412932B" w14:textId="77777777" w:rsidR="000721FA" w:rsidRPr="006B4AE2" w:rsidRDefault="000721FA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A4B1C9" w14:textId="77777777" w:rsidR="00EC4ECC" w:rsidRPr="006B4AE2" w:rsidRDefault="00EC4ECC" w:rsidP="006B4AE2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14:paraId="14454BB5" w14:textId="77777777" w:rsidR="00213707" w:rsidRPr="006B4AE2" w:rsidRDefault="00213707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AE2">
        <w:rPr>
          <w:rFonts w:ascii="Times New Roman" w:hAnsi="Times New Roman" w:cs="Times New Roman"/>
          <w:sz w:val="24"/>
          <w:szCs w:val="24"/>
        </w:rPr>
        <w:t>А</w:t>
      </w:r>
      <w:r w:rsidR="008B649D" w:rsidRPr="006B4AE2">
        <w:rPr>
          <w:rFonts w:ascii="Times New Roman" w:hAnsi="Times New Roman" w:cs="Times New Roman"/>
          <w:sz w:val="24"/>
          <w:szCs w:val="24"/>
        </w:rPr>
        <w:t>нализа регулятивного воздействия</w:t>
      </w:r>
      <w:r w:rsidRPr="006B4AE2">
        <w:rPr>
          <w:rFonts w:ascii="Times New Roman" w:hAnsi="Times New Roman" w:cs="Times New Roman"/>
          <w:sz w:val="24"/>
          <w:szCs w:val="24"/>
        </w:rPr>
        <w:t xml:space="preserve"> </w:t>
      </w:r>
      <w:r w:rsidR="000721FA" w:rsidRPr="006B4AE2">
        <w:rPr>
          <w:rFonts w:ascii="Times New Roman" w:hAnsi="Times New Roman" w:cs="Times New Roman"/>
          <w:sz w:val="24"/>
          <w:szCs w:val="24"/>
        </w:rPr>
        <w:t xml:space="preserve">проекта Закона </w:t>
      </w:r>
      <w:r w:rsidRPr="006B4AE2">
        <w:rPr>
          <w:rFonts w:ascii="Times New Roman" w:hAnsi="Times New Roman" w:cs="Times New Roman"/>
          <w:sz w:val="24"/>
          <w:szCs w:val="24"/>
        </w:rPr>
        <w:t>проведен</w:t>
      </w:r>
      <w:r w:rsidR="00D8078E" w:rsidRPr="006B4AE2">
        <w:rPr>
          <w:rFonts w:ascii="Times New Roman" w:hAnsi="Times New Roman" w:cs="Times New Roman"/>
          <w:sz w:val="24"/>
          <w:szCs w:val="24"/>
        </w:rPr>
        <w:t xml:space="preserve"> и приложен</w:t>
      </w:r>
      <w:r w:rsidR="00E12EE0" w:rsidRPr="006B4AE2">
        <w:rPr>
          <w:rFonts w:ascii="Times New Roman" w:hAnsi="Times New Roman" w:cs="Times New Roman"/>
          <w:sz w:val="24"/>
          <w:szCs w:val="24"/>
        </w:rPr>
        <w:t>.</w:t>
      </w:r>
    </w:p>
    <w:p w14:paraId="41761082" w14:textId="77777777" w:rsidR="0015736D" w:rsidRPr="006B4AE2" w:rsidRDefault="008B649D" w:rsidP="006B4AE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A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FAFE8B7" w14:textId="579B4593" w:rsidR="001467DF" w:rsidRPr="006B4AE2" w:rsidRDefault="006B4AE2" w:rsidP="000C2A4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AE2">
        <w:rPr>
          <w:rFonts w:ascii="Times New Roman" w:hAnsi="Times New Roman" w:cs="Times New Roman"/>
          <w:bCs/>
          <w:sz w:val="24"/>
          <w:szCs w:val="24"/>
        </w:rPr>
        <w:t>На основании вышеизложенного Государственная служба регулирования и надзора за финансовым рынком при Правительстве Кыргызской Республики вносит на рассмотрение проект</w:t>
      </w:r>
      <w:r w:rsidR="000C2A43">
        <w:rPr>
          <w:rFonts w:ascii="Times New Roman" w:hAnsi="Times New Roman" w:cs="Times New Roman"/>
          <w:bCs/>
          <w:sz w:val="24"/>
          <w:szCs w:val="24"/>
        </w:rPr>
        <w:t xml:space="preserve"> Закона Кыргызской Республики «</w:t>
      </w:r>
      <w:r w:rsidR="000C2A43" w:rsidRPr="000C2A43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</w:t>
      </w:r>
      <w:r w:rsidR="000C2A43">
        <w:rPr>
          <w:rFonts w:ascii="Times New Roman" w:hAnsi="Times New Roman" w:cs="Times New Roman"/>
          <w:bCs/>
          <w:sz w:val="24"/>
          <w:szCs w:val="24"/>
        </w:rPr>
        <w:t xml:space="preserve">некоторые законодательные акты </w:t>
      </w:r>
      <w:r w:rsidR="000C2A43" w:rsidRPr="000C2A43">
        <w:rPr>
          <w:rFonts w:ascii="Times New Roman" w:hAnsi="Times New Roman" w:cs="Times New Roman"/>
          <w:bCs/>
          <w:sz w:val="24"/>
          <w:szCs w:val="24"/>
        </w:rPr>
        <w:t>в сфере бухгалтерского учета</w:t>
      </w:r>
      <w:r w:rsidRPr="006B4AE2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595DC815" w14:textId="77777777" w:rsidR="006B4AE2" w:rsidRPr="006B4AE2" w:rsidRDefault="006B4AE2" w:rsidP="006B4AE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D1B241" w14:textId="77777777" w:rsidR="006B4AE2" w:rsidRPr="006B4AE2" w:rsidRDefault="006B4AE2" w:rsidP="006B4AE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7F7A16" w14:textId="77777777" w:rsidR="007805B0" w:rsidRPr="006B4AE2" w:rsidRDefault="007805B0" w:rsidP="006B4AE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B9460" w14:textId="5DCEB7D5" w:rsidR="007D75D2" w:rsidRPr="006B4AE2" w:rsidRDefault="004B38E9" w:rsidP="006B4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8E9">
        <w:rPr>
          <w:rFonts w:ascii="Times New Roman" w:hAnsi="Times New Roman" w:cs="Times New Roman"/>
          <w:b/>
          <w:bCs/>
          <w:sz w:val="24"/>
          <w:szCs w:val="24"/>
        </w:rPr>
        <w:t xml:space="preserve">Статс-секретарь                                                              </w:t>
      </w:r>
      <w:proofErr w:type="spellStart"/>
      <w:r w:rsidRPr="004B38E9">
        <w:rPr>
          <w:rFonts w:ascii="Times New Roman" w:hAnsi="Times New Roman" w:cs="Times New Roman"/>
          <w:b/>
          <w:bCs/>
          <w:sz w:val="24"/>
          <w:szCs w:val="24"/>
        </w:rPr>
        <w:t>Ж.Нурматова</w:t>
      </w:r>
      <w:proofErr w:type="spellEnd"/>
    </w:p>
    <w:p w14:paraId="25BC40BC" w14:textId="77777777" w:rsidR="006B4AE2" w:rsidRPr="006B4AE2" w:rsidRDefault="006B4A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sectPr w:rsidR="006B4AE2" w:rsidRPr="006B4AE2" w:rsidSect="00D3538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5C19"/>
    <w:multiLevelType w:val="hybridMultilevel"/>
    <w:tmpl w:val="9B6C11E8"/>
    <w:lvl w:ilvl="0" w:tplc="75F84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DC4D64"/>
    <w:multiLevelType w:val="hybridMultilevel"/>
    <w:tmpl w:val="6F381AFC"/>
    <w:lvl w:ilvl="0" w:tplc="DC6E077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EA"/>
    <w:rsid w:val="00000A95"/>
    <w:rsid w:val="00000E7C"/>
    <w:rsid w:val="00001972"/>
    <w:rsid w:val="00002AE8"/>
    <w:rsid w:val="00003902"/>
    <w:rsid w:val="00004A36"/>
    <w:rsid w:val="00005073"/>
    <w:rsid w:val="000056B0"/>
    <w:rsid w:val="0000627E"/>
    <w:rsid w:val="00006B30"/>
    <w:rsid w:val="00006B33"/>
    <w:rsid w:val="000070DF"/>
    <w:rsid w:val="00007A39"/>
    <w:rsid w:val="00007F6D"/>
    <w:rsid w:val="00010827"/>
    <w:rsid w:val="000115E7"/>
    <w:rsid w:val="000117B5"/>
    <w:rsid w:val="00012770"/>
    <w:rsid w:val="00012CAA"/>
    <w:rsid w:val="00012D0B"/>
    <w:rsid w:val="00014499"/>
    <w:rsid w:val="00014A89"/>
    <w:rsid w:val="0001614A"/>
    <w:rsid w:val="00016B20"/>
    <w:rsid w:val="00017A0B"/>
    <w:rsid w:val="00017F75"/>
    <w:rsid w:val="00022BB3"/>
    <w:rsid w:val="00025891"/>
    <w:rsid w:val="00025DE9"/>
    <w:rsid w:val="00026AF5"/>
    <w:rsid w:val="00030E39"/>
    <w:rsid w:val="00030F5D"/>
    <w:rsid w:val="000325ED"/>
    <w:rsid w:val="000341E5"/>
    <w:rsid w:val="000360BF"/>
    <w:rsid w:val="000365E5"/>
    <w:rsid w:val="00037A13"/>
    <w:rsid w:val="00037C9B"/>
    <w:rsid w:val="00040A5F"/>
    <w:rsid w:val="00040F02"/>
    <w:rsid w:val="00041162"/>
    <w:rsid w:val="000415A6"/>
    <w:rsid w:val="00044DFF"/>
    <w:rsid w:val="00047B0C"/>
    <w:rsid w:val="00047B4E"/>
    <w:rsid w:val="00052CF5"/>
    <w:rsid w:val="000531BE"/>
    <w:rsid w:val="000543DA"/>
    <w:rsid w:val="00054FDB"/>
    <w:rsid w:val="000554A9"/>
    <w:rsid w:val="00055528"/>
    <w:rsid w:val="00055AE9"/>
    <w:rsid w:val="000561A9"/>
    <w:rsid w:val="00060A2C"/>
    <w:rsid w:val="000653D6"/>
    <w:rsid w:val="00065747"/>
    <w:rsid w:val="00065D39"/>
    <w:rsid w:val="00065D54"/>
    <w:rsid w:val="000660F3"/>
    <w:rsid w:val="00066166"/>
    <w:rsid w:val="00066EC8"/>
    <w:rsid w:val="000670F5"/>
    <w:rsid w:val="00070E49"/>
    <w:rsid w:val="00070F03"/>
    <w:rsid w:val="000721FA"/>
    <w:rsid w:val="000726E7"/>
    <w:rsid w:val="00073778"/>
    <w:rsid w:val="00076B15"/>
    <w:rsid w:val="00077C1C"/>
    <w:rsid w:val="00077ED6"/>
    <w:rsid w:val="000802BE"/>
    <w:rsid w:val="000819CB"/>
    <w:rsid w:val="000828FA"/>
    <w:rsid w:val="00083144"/>
    <w:rsid w:val="000836E9"/>
    <w:rsid w:val="00083EFB"/>
    <w:rsid w:val="00085218"/>
    <w:rsid w:val="00085CE5"/>
    <w:rsid w:val="0008698D"/>
    <w:rsid w:val="000874FF"/>
    <w:rsid w:val="0009001D"/>
    <w:rsid w:val="00092516"/>
    <w:rsid w:val="000928CB"/>
    <w:rsid w:val="00094373"/>
    <w:rsid w:val="00096096"/>
    <w:rsid w:val="00097358"/>
    <w:rsid w:val="000974AF"/>
    <w:rsid w:val="00097C87"/>
    <w:rsid w:val="000A0F4F"/>
    <w:rsid w:val="000A131A"/>
    <w:rsid w:val="000A1ED2"/>
    <w:rsid w:val="000A2093"/>
    <w:rsid w:val="000A2E2A"/>
    <w:rsid w:val="000A35C7"/>
    <w:rsid w:val="000A3D68"/>
    <w:rsid w:val="000A58BE"/>
    <w:rsid w:val="000A5905"/>
    <w:rsid w:val="000A672A"/>
    <w:rsid w:val="000A6FB3"/>
    <w:rsid w:val="000A7405"/>
    <w:rsid w:val="000A7713"/>
    <w:rsid w:val="000B1070"/>
    <w:rsid w:val="000B128B"/>
    <w:rsid w:val="000B12AE"/>
    <w:rsid w:val="000B1798"/>
    <w:rsid w:val="000B1E9F"/>
    <w:rsid w:val="000B2670"/>
    <w:rsid w:val="000B27F5"/>
    <w:rsid w:val="000B2E8E"/>
    <w:rsid w:val="000B3328"/>
    <w:rsid w:val="000B4220"/>
    <w:rsid w:val="000B4DC3"/>
    <w:rsid w:val="000B53AF"/>
    <w:rsid w:val="000B5F22"/>
    <w:rsid w:val="000B6EFD"/>
    <w:rsid w:val="000B7073"/>
    <w:rsid w:val="000B7BB9"/>
    <w:rsid w:val="000C0566"/>
    <w:rsid w:val="000C068A"/>
    <w:rsid w:val="000C1BEA"/>
    <w:rsid w:val="000C1E62"/>
    <w:rsid w:val="000C2A43"/>
    <w:rsid w:val="000C2B4B"/>
    <w:rsid w:val="000C4B22"/>
    <w:rsid w:val="000C4C95"/>
    <w:rsid w:val="000C4E0B"/>
    <w:rsid w:val="000C5542"/>
    <w:rsid w:val="000C69DC"/>
    <w:rsid w:val="000C751B"/>
    <w:rsid w:val="000D0F2B"/>
    <w:rsid w:val="000D25B5"/>
    <w:rsid w:val="000D296B"/>
    <w:rsid w:val="000D5993"/>
    <w:rsid w:val="000D7A2D"/>
    <w:rsid w:val="000D7B89"/>
    <w:rsid w:val="000E0EDB"/>
    <w:rsid w:val="000E144C"/>
    <w:rsid w:val="000E3537"/>
    <w:rsid w:val="000E398C"/>
    <w:rsid w:val="000E3FA4"/>
    <w:rsid w:val="000E4344"/>
    <w:rsid w:val="000E6290"/>
    <w:rsid w:val="000E68F1"/>
    <w:rsid w:val="000F0A14"/>
    <w:rsid w:val="000F0BB3"/>
    <w:rsid w:val="000F1AE6"/>
    <w:rsid w:val="000F1C30"/>
    <w:rsid w:val="000F24B6"/>
    <w:rsid w:val="000F40FD"/>
    <w:rsid w:val="000F4294"/>
    <w:rsid w:val="000F43E0"/>
    <w:rsid w:val="000F4877"/>
    <w:rsid w:val="000F489F"/>
    <w:rsid w:val="000F7EF7"/>
    <w:rsid w:val="0010006D"/>
    <w:rsid w:val="0010160B"/>
    <w:rsid w:val="001029E4"/>
    <w:rsid w:val="00102EE9"/>
    <w:rsid w:val="00103869"/>
    <w:rsid w:val="0010389C"/>
    <w:rsid w:val="00103AE3"/>
    <w:rsid w:val="00104800"/>
    <w:rsid w:val="001118C2"/>
    <w:rsid w:val="001123C9"/>
    <w:rsid w:val="00112543"/>
    <w:rsid w:val="00112746"/>
    <w:rsid w:val="00113317"/>
    <w:rsid w:val="00113EBE"/>
    <w:rsid w:val="0011450A"/>
    <w:rsid w:val="00114B78"/>
    <w:rsid w:val="00115584"/>
    <w:rsid w:val="00116C47"/>
    <w:rsid w:val="001178C4"/>
    <w:rsid w:val="001207DC"/>
    <w:rsid w:val="0012316A"/>
    <w:rsid w:val="00124D44"/>
    <w:rsid w:val="00124EEC"/>
    <w:rsid w:val="0012729A"/>
    <w:rsid w:val="0013281C"/>
    <w:rsid w:val="001332A6"/>
    <w:rsid w:val="00133352"/>
    <w:rsid w:val="00133ADB"/>
    <w:rsid w:val="00134F69"/>
    <w:rsid w:val="0013560B"/>
    <w:rsid w:val="00136A84"/>
    <w:rsid w:val="00137045"/>
    <w:rsid w:val="00140052"/>
    <w:rsid w:val="00140808"/>
    <w:rsid w:val="0014142A"/>
    <w:rsid w:val="001438FB"/>
    <w:rsid w:val="001445F0"/>
    <w:rsid w:val="00145A1E"/>
    <w:rsid w:val="00145A69"/>
    <w:rsid w:val="001467DF"/>
    <w:rsid w:val="00150400"/>
    <w:rsid w:val="00150A13"/>
    <w:rsid w:val="0015103F"/>
    <w:rsid w:val="001512FE"/>
    <w:rsid w:val="0015283B"/>
    <w:rsid w:val="001531E0"/>
    <w:rsid w:val="001542C4"/>
    <w:rsid w:val="00155183"/>
    <w:rsid w:val="00155297"/>
    <w:rsid w:val="0015534C"/>
    <w:rsid w:val="0015597F"/>
    <w:rsid w:val="001572DD"/>
    <w:rsid w:val="0015736D"/>
    <w:rsid w:val="00157CFB"/>
    <w:rsid w:val="00157E4A"/>
    <w:rsid w:val="0016020E"/>
    <w:rsid w:val="00160624"/>
    <w:rsid w:val="00160E9F"/>
    <w:rsid w:val="00161F40"/>
    <w:rsid w:val="001623D0"/>
    <w:rsid w:val="00163A93"/>
    <w:rsid w:val="00165A83"/>
    <w:rsid w:val="001675BC"/>
    <w:rsid w:val="0017032F"/>
    <w:rsid w:val="0017156F"/>
    <w:rsid w:val="001732AF"/>
    <w:rsid w:val="00177926"/>
    <w:rsid w:val="0017796B"/>
    <w:rsid w:val="00177B57"/>
    <w:rsid w:val="00182F48"/>
    <w:rsid w:val="00183739"/>
    <w:rsid w:val="00185FC0"/>
    <w:rsid w:val="00191553"/>
    <w:rsid w:val="00193A90"/>
    <w:rsid w:val="001956B1"/>
    <w:rsid w:val="00195717"/>
    <w:rsid w:val="00196166"/>
    <w:rsid w:val="001A005E"/>
    <w:rsid w:val="001A0A05"/>
    <w:rsid w:val="001A0C00"/>
    <w:rsid w:val="001A1BB8"/>
    <w:rsid w:val="001A2969"/>
    <w:rsid w:val="001A2AFC"/>
    <w:rsid w:val="001A3471"/>
    <w:rsid w:val="001A5143"/>
    <w:rsid w:val="001A5FDC"/>
    <w:rsid w:val="001A63F5"/>
    <w:rsid w:val="001A6AD6"/>
    <w:rsid w:val="001A7866"/>
    <w:rsid w:val="001B0297"/>
    <w:rsid w:val="001B17A1"/>
    <w:rsid w:val="001B27D7"/>
    <w:rsid w:val="001B3071"/>
    <w:rsid w:val="001B3136"/>
    <w:rsid w:val="001B3481"/>
    <w:rsid w:val="001B3F1E"/>
    <w:rsid w:val="001B440D"/>
    <w:rsid w:val="001B46D5"/>
    <w:rsid w:val="001B4EF7"/>
    <w:rsid w:val="001B5133"/>
    <w:rsid w:val="001B6D39"/>
    <w:rsid w:val="001B7E94"/>
    <w:rsid w:val="001C049D"/>
    <w:rsid w:val="001C0C2B"/>
    <w:rsid w:val="001C174C"/>
    <w:rsid w:val="001C2766"/>
    <w:rsid w:val="001C27E2"/>
    <w:rsid w:val="001C416D"/>
    <w:rsid w:val="001C76D2"/>
    <w:rsid w:val="001D0728"/>
    <w:rsid w:val="001D14D9"/>
    <w:rsid w:val="001D157E"/>
    <w:rsid w:val="001D3209"/>
    <w:rsid w:val="001D609C"/>
    <w:rsid w:val="001D63F8"/>
    <w:rsid w:val="001D6587"/>
    <w:rsid w:val="001D67FD"/>
    <w:rsid w:val="001D68CE"/>
    <w:rsid w:val="001D7E34"/>
    <w:rsid w:val="001D7F25"/>
    <w:rsid w:val="001E0BD6"/>
    <w:rsid w:val="001E223C"/>
    <w:rsid w:val="001E26C3"/>
    <w:rsid w:val="001E4349"/>
    <w:rsid w:val="001E470C"/>
    <w:rsid w:val="001E7224"/>
    <w:rsid w:val="001F35F2"/>
    <w:rsid w:val="001F4011"/>
    <w:rsid w:val="001F522F"/>
    <w:rsid w:val="001F5B17"/>
    <w:rsid w:val="002023BF"/>
    <w:rsid w:val="002028A0"/>
    <w:rsid w:val="002030F0"/>
    <w:rsid w:val="002045A0"/>
    <w:rsid w:val="002051DC"/>
    <w:rsid w:val="0020691E"/>
    <w:rsid w:val="002101DE"/>
    <w:rsid w:val="0021192C"/>
    <w:rsid w:val="0021220E"/>
    <w:rsid w:val="00212D57"/>
    <w:rsid w:val="00213707"/>
    <w:rsid w:val="0021469D"/>
    <w:rsid w:val="00217898"/>
    <w:rsid w:val="0021789E"/>
    <w:rsid w:val="00217AD2"/>
    <w:rsid w:val="00217DEA"/>
    <w:rsid w:val="00221852"/>
    <w:rsid w:val="00221BF0"/>
    <w:rsid w:val="00221FF8"/>
    <w:rsid w:val="00222996"/>
    <w:rsid w:val="00224B88"/>
    <w:rsid w:val="0022517E"/>
    <w:rsid w:val="0022584B"/>
    <w:rsid w:val="00225F6E"/>
    <w:rsid w:val="002260DC"/>
    <w:rsid w:val="00227E9C"/>
    <w:rsid w:val="002304DA"/>
    <w:rsid w:val="002313F5"/>
    <w:rsid w:val="002321A3"/>
    <w:rsid w:val="002329E0"/>
    <w:rsid w:val="002347E9"/>
    <w:rsid w:val="00235512"/>
    <w:rsid w:val="0023697A"/>
    <w:rsid w:val="002371E0"/>
    <w:rsid w:val="00237C81"/>
    <w:rsid w:val="00240376"/>
    <w:rsid w:val="0024126A"/>
    <w:rsid w:val="00242269"/>
    <w:rsid w:val="00247C9C"/>
    <w:rsid w:val="0025044A"/>
    <w:rsid w:val="00250FEF"/>
    <w:rsid w:val="002519C9"/>
    <w:rsid w:val="00252CE2"/>
    <w:rsid w:val="002560E0"/>
    <w:rsid w:val="002573E8"/>
    <w:rsid w:val="00261F38"/>
    <w:rsid w:val="00264C93"/>
    <w:rsid w:val="00265931"/>
    <w:rsid w:val="002668FE"/>
    <w:rsid w:val="00266D02"/>
    <w:rsid w:val="00267D4F"/>
    <w:rsid w:val="0027044F"/>
    <w:rsid w:val="00270F72"/>
    <w:rsid w:val="00273C59"/>
    <w:rsid w:val="00274813"/>
    <w:rsid w:val="002757F0"/>
    <w:rsid w:val="00275BAE"/>
    <w:rsid w:val="002805AF"/>
    <w:rsid w:val="00280765"/>
    <w:rsid w:val="00282476"/>
    <w:rsid w:val="00282489"/>
    <w:rsid w:val="002829D4"/>
    <w:rsid w:val="00282EA8"/>
    <w:rsid w:val="00283953"/>
    <w:rsid w:val="002847BA"/>
    <w:rsid w:val="002848F4"/>
    <w:rsid w:val="00284B5A"/>
    <w:rsid w:val="002858D1"/>
    <w:rsid w:val="0028675D"/>
    <w:rsid w:val="002869D4"/>
    <w:rsid w:val="00291812"/>
    <w:rsid w:val="00293C76"/>
    <w:rsid w:val="00293DB6"/>
    <w:rsid w:val="002945D4"/>
    <w:rsid w:val="0029467A"/>
    <w:rsid w:val="002947CC"/>
    <w:rsid w:val="0029554A"/>
    <w:rsid w:val="00297D7D"/>
    <w:rsid w:val="002A1CF0"/>
    <w:rsid w:val="002A2234"/>
    <w:rsid w:val="002A26B1"/>
    <w:rsid w:val="002A371C"/>
    <w:rsid w:val="002A6023"/>
    <w:rsid w:val="002A6D68"/>
    <w:rsid w:val="002A7D72"/>
    <w:rsid w:val="002A7DED"/>
    <w:rsid w:val="002B0885"/>
    <w:rsid w:val="002B18E5"/>
    <w:rsid w:val="002B1DE1"/>
    <w:rsid w:val="002B2FEB"/>
    <w:rsid w:val="002B328F"/>
    <w:rsid w:val="002B3543"/>
    <w:rsid w:val="002B4F55"/>
    <w:rsid w:val="002B61D6"/>
    <w:rsid w:val="002B7018"/>
    <w:rsid w:val="002B74F4"/>
    <w:rsid w:val="002B77B8"/>
    <w:rsid w:val="002C1BE6"/>
    <w:rsid w:val="002C3A68"/>
    <w:rsid w:val="002C3CE3"/>
    <w:rsid w:val="002C6F58"/>
    <w:rsid w:val="002C7E67"/>
    <w:rsid w:val="002D1F14"/>
    <w:rsid w:val="002D2A30"/>
    <w:rsid w:val="002D2E6E"/>
    <w:rsid w:val="002D337E"/>
    <w:rsid w:val="002D589F"/>
    <w:rsid w:val="002D5AD7"/>
    <w:rsid w:val="002D5DB9"/>
    <w:rsid w:val="002D7282"/>
    <w:rsid w:val="002D7C54"/>
    <w:rsid w:val="002E0247"/>
    <w:rsid w:val="002E0A1E"/>
    <w:rsid w:val="002E0A71"/>
    <w:rsid w:val="002E1498"/>
    <w:rsid w:val="002E1637"/>
    <w:rsid w:val="002E3132"/>
    <w:rsid w:val="002E3838"/>
    <w:rsid w:val="002E39BD"/>
    <w:rsid w:val="002E3E77"/>
    <w:rsid w:val="002E54AA"/>
    <w:rsid w:val="002E565D"/>
    <w:rsid w:val="002E5C2E"/>
    <w:rsid w:val="002F0C15"/>
    <w:rsid w:val="002F12F8"/>
    <w:rsid w:val="002F20B8"/>
    <w:rsid w:val="002F3D85"/>
    <w:rsid w:val="002F4B40"/>
    <w:rsid w:val="002F51F9"/>
    <w:rsid w:val="002F63EB"/>
    <w:rsid w:val="002F73C3"/>
    <w:rsid w:val="002F7828"/>
    <w:rsid w:val="00300DE6"/>
    <w:rsid w:val="00301713"/>
    <w:rsid w:val="003019D0"/>
    <w:rsid w:val="003026E0"/>
    <w:rsid w:val="00302C5B"/>
    <w:rsid w:val="00302F61"/>
    <w:rsid w:val="003049EC"/>
    <w:rsid w:val="00306CD1"/>
    <w:rsid w:val="00307A40"/>
    <w:rsid w:val="003106C1"/>
    <w:rsid w:val="00311B9C"/>
    <w:rsid w:val="00316B67"/>
    <w:rsid w:val="00317A24"/>
    <w:rsid w:val="00317ED3"/>
    <w:rsid w:val="00321538"/>
    <w:rsid w:val="00321DCF"/>
    <w:rsid w:val="003221A1"/>
    <w:rsid w:val="003222DE"/>
    <w:rsid w:val="003224AD"/>
    <w:rsid w:val="0032404A"/>
    <w:rsid w:val="003250C2"/>
    <w:rsid w:val="003266D4"/>
    <w:rsid w:val="00326F07"/>
    <w:rsid w:val="00327994"/>
    <w:rsid w:val="0033094A"/>
    <w:rsid w:val="00330E6B"/>
    <w:rsid w:val="00332D59"/>
    <w:rsid w:val="00333624"/>
    <w:rsid w:val="003347CE"/>
    <w:rsid w:val="00337C64"/>
    <w:rsid w:val="00337C68"/>
    <w:rsid w:val="0034149D"/>
    <w:rsid w:val="00342459"/>
    <w:rsid w:val="0034360A"/>
    <w:rsid w:val="00343E08"/>
    <w:rsid w:val="00344251"/>
    <w:rsid w:val="00344496"/>
    <w:rsid w:val="00344A44"/>
    <w:rsid w:val="00345906"/>
    <w:rsid w:val="00345B44"/>
    <w:rsid w:val="00346869"/>
    <w:rsid w:val="003507FD"/>
    <w:rsid w:val="00350F1B"/>
    <w:rsid w:val="00351447"/>
    <w:rsid w:val="00351991"/>
    <w:rsid w:val="003538E8"/>
    <w:rsid w:val="00353FCF"/>
    <w:rsid w:val="0035527B"/>
    <w:rsid w:val="0036057A"/>
    <w:rsid w:val="00361422"/>
    <w:rsid w:val="003638DF"/>
    <w:rsid w:val="00364E28"/>
    <w:rsid w:val="00371E41"/>
    <w:rsid w:val="00371F97"/>
    <w:rsid w:val="00373DCC"/>
    <w:rsid w:val="00377E9C"/>
    <w:rsid w:val="003817C9"/>
    <w:rsid w:val="003817F8"/>
    <w:rsid w:val="00381A09"/>
    <w:rsid w:val="0038470E"/>
    <w:rsid w:val="003853E4"/>
    <w:rsid w:val="00385FF9"/>
    <w:rsid w:val="00387EF7"/>
    <w:rsid w:val="003909A7"/>
    <w:rsid w:val="003921C4"/>
    <w:rsid w:val="00392B69"/>
    <w:rsid w:val="00394553"/>
    <w:rsid w:val="003967F3"/>
    <w:rsid w:val="00397057"/>
    <w:rsid w:val="003A01ED"/>
    <w:rsid w:val="003A064C"/>
    <w:rsid w:val="003A0884"/>
    <w:rsid w:val="003A1A32"/>
    <w:rsid w:val="003A2418"/>
    <w:rsid w:val="003A3754"/>
    <w:rsid w:val="003A3CD5"/>
    <w:rsid w:val="003A4F20"/>
    <w:rsid w:val="003A6587"/>
    <w:rsid w:val="003A6675"/>
    <w:rsid w:val="003A75B4"/>
    <w:rsid w:val="003B1547"/>
    <w:rsid w:val="003B2B99"/>
    <w:rsid w:val="003B314A"/>
    <w:rsid w:val="003B341A"/>
    <w:rsid w:val="003B46C1"/>
    <w:rsid w:val="003B5315"/>
    <w:rsid w:val="003B5C5B"/>
    <w:rsid w:val="003B620F"/>
    <w:rsid w:val="003B6F74"/>
    <w:rsid w:val="003B6FBD"/>
    <w:rsid w:val="003B706C"/>
    <w:rsid w:val="003C001D"/>
    <w:rsid w:val="003C1C77"/>
    <w:rsid w:val="003C55E4"/>
    <w:rsid w:val="003C7162"/>
    <w:rsid w:val="003D0BC5"/>
    <w:rsid w:val="003D118F"/>
    <w:rsid w:val="003D1AA9"/>
    <w:rsid w:val="003D2341"/>
    <w:rsid w:val="003D3A54"/>
    <w:rsid w:val="003D4E71"/>
    <w:rsid w:val="003D53DD"/>
    <w:rsid w:val="003D5794"/>
    <w:rsid w:val="003D675D"/>
    <w:rsid w:val="003D763C"/>
    <w:rsid w:val="003E37BC"/>
    <w:rsid w:val="003E5A85"/>
    <w:rsid w:val="003F0589"/>
    <w:rsid w:val="003F2427"/>
    <w:rsid w:val="003F3F9C"/>
    <w:rsid w:val="003F5843"/>
    <w:rsid w:val="003F5936"/>
    <w:rsid w:val="003F5AC7"/>
    <w:rsid w:val="003F7367"/>
    <w:rsid w:val="004011F3"/>
    <w:rsid w:val="00401C99"/>
    <w:rsid w:val="004024E2"/>
    <w:rsid w:val="00404296"/>
    <w:rsid w:val="00405437"/>
    <w:rsid w:val="00405963"/>
    <w:rsid w:val="00405EA8"/>
    <w:rsid w:val="00407112"/>
    <w:rsid w:val="00414F29"/>
    <w:rsid w:val="00414F50"/>
    <w:rsid w:val="00415657"/>
    <w:rsid w:val="004156B2"/>
    <w:rsid w:val="00416AC8"/>
    <w:rsid w:val="0041767F"/>
    <w:rsid w:val="004203C8"/>
    <w:rsid w:val="00420B50"/>
    <w:rsid w:val="00420FF0"/>
    <w:rsid w:val="0042345C"/>
    <w:rsid w:val="00425C86"/>
    <w:rsid w:val="00426BD5"/>
    <w:rsid w:val="00426FCC"/>
    <w:rsid w:val="004272D2"/>
    <w:rsid w:val="00433C31"/>
    <w:rsid w:val="0043684A"/>
    <w:rsid w:val="004369A6"/>
    <w:rsid w:val="00436C3A"/>
    <w:rsid w:val="0043754D"/>
    <w:rsid w:val="00443C2C"/>
    <w:rsid w:val="0044401C"/>
    <w:rsid w:val="004450CE"/>
    <w:rsid w:val="00445B9E"/>
    <w:rsid w:val="00445BA5"/>
    <w:rsid w:val="00445FC3"/>
    <w:rsid w:val="004465A5"/>
    <w:rsid w:val="00446778"/>
    <w:rsid w:val="00446D04"/>
    <w:rsid w:val="00447D3D"/>
    <w:rsid w:val="0045016B"/>
    <w:rsid w:val="00450599"/>
    <w:rsid w:val="004509F5"/>
    <w:rsid w:val="00450E25"/>
    <w:rsid w:val="004513EA"/>
    <w:rsid w:val="004515EF"/>
    <w:rsid w:val="00454126"/>
    <w:rsid w:val="00455DC7"/>
    <w:rsid w:val="0045686D"/>
    <w:rsid w:val="00456B31"/>
    <w:rsid w:val="00461C0A"/>
    <w:rsid w:val="00462925"/>
    <w:rsid w:val="004639A5"/>
    <w:rsid w:val="00463AD3"/>
    <w:rsid w:val="0046479C"/>
    <w:rsid w:val="00467062"/>
    <w:rsid w:val="00471BA9"/>
    <w:rsid w:val="0047230D"/>
    <w:rsid w:val="00472A6B"/>
    <w:rsid w:val="00472D43"/>
    <w:rsid w:val="00474388"/>
    <w:rsid w:val="0047560B"/>
    <w:rsid w:val="00481DD7"/>
    <w:rsid w:val="004828C5"/>
    <w:rsid w:val="00484244"/>
    <w:rsid w:val="004844B5"/>
    <w:rsid w:val="004849AC"/>
    <w:rsid w:val="00484E2C"/>
    <w:rsid w:val="00485FBB"/>
    <w:rsid w:val="00486D77"/>
    <w:rsid w:val="004911E6"/>
    <w:rsid w:val="00495A25"/>
    <w:rsid w:val="00495EDA"/>
    <w:rsid w:val="0049764D"/>
    <w:rsid w:val="0049768C"/>
    <w:rsid w:val="00497BC7"/>
    <w:rsid w:val="00497DCE"/>
    <w:rsid w:val="004A165B"/>
    <w:rsid w:val="004A2CDC"/>
    <w:rsid w:val="004A3199"/>
    <w:rsid w:val="004A6A1A"/>
    <w:rsid w:val="004A728A"/>
    <w:rsid w:val="004B0592"/>
    <w:rsid w:val="004B0D4A"/>
    <w:rsid w:val="004B38E9"/>
    <w:rsid w:val="004B3F4B"/>
    <w:rsid w:val="004B4134"/>
    <w:rsid w:val="004B4CA5"/>
    <w:rsid w:val="004B4E03"/>
    <w:rsid w:val="004B550C"/>
    <w:rsid w:val="004B5E8B"/>
    <w:rsid w:val="004B69C4"/>
    <w:rsid w:val="004C093F"/>
    <w:rsid w:val="004C1196"/>
    <w:rsid w:val="004C3CFA"/>
    <w:rsid w:val="004C469A"/>
    <w:rsid w:val="004C4EFB"/>
    <w:rsid w:val="004C64D9"/>
    <w:rsid w:val="004C6A48"/>
    <w:rsid w:val="004C78A0"/>
    <w:rsid w:val="004D0FE0"/>
    <w:rsid w:val="004D374A"/>
    <w:rsid w:val="004D37AC"/>
    <w:rsid w:val="004D3D97"/>
    <w:rsid w:val="004D5E4C"/>
    <w:rsid w:val="004D67ED"/>
    <w:rsid w:val="004D76DC"/>
    <w:rsid w:val="004E11B1"/>
    <w:rsid w:val="004E20DF"/>
    <w:rsid w:val="004E4E7E"/>
    <w:rsid w:val="004E54E9"/>
    <w:rsid w:val="004E619B"/>
    <w:rsid w:val="004E62C1"/>
    <w:rsid w:val="004E7F4F"/>
    <w:rsid w:val="004F1D0C"/>
    <w:rsid w:val="004F3057"/>
    <w:rsid w:val="004F4B29"/>
    <w:rsid w:val="004F6034"/>
    <w:rsid w:val="004F676F"/>
    <w:rsid w:val="004F7F4F"/>
    <w:rsid w:val="0050001C"/>
    <w:rsid w:val="00500777"/>
    <w:rsid w:val="00501301"/>
    <w:rsid w:val="005027E8"/>
    <w:rsid w:val="0050381E"/>
    <w:rsid w:val="005050BD"/>
    <w:rsid w:val="00505A38"/>
    <w:rsid w:val="00510402"/>
    <w:rsid w:val="0051077B"/>
    <w:rsid w:val="00510C13"/>
    <w:rsid w:val="00511736"/>
    <w:rsid w:val="00512169"/>
    <w:rsid w:val="005146E6"/>
    <w:rsid w:val="00514D89"/>
    <w:rsid w:val="00515072"/>
    <w:rsid w:val="00515FED"/>
    <w:rsid w:val="00516F4C"/>
    <w:rsid w:val="00520A63"/>
    <w:rsid w:val="00520D86"/>
    <w:rsid w:val="0052274F"/>
    <w:rsid w:val="00523AB2"/>
    <w:rsid w:val="005240EE"/>
    <w:rsid w:val="00525129"/>
    <w:rsid w:val="005254A6"/>
    <w:rsid w:val="00527335"/>
    <w:rsid w:val="00530CAB"/>
    <w:rsid w:val="00531533"/>
    <w:rsid w:val="005320C7"/>
    <w:rsid w:val="00532ADC"/>
    <w:rsid w:val="00534452"/>
    <w:rsid w:val="00535921"/>
    <w:rsid w:val="005371F7"/>
    <w:rsid w:val="00537780"/>
    <w:rsid w:val="00540487"/>
    <w:rsid w:val="00542FD6"/>
    <w:rsid w:val="005431CF"/>
    <w:rsid w:val="0054354F"/>
    <w:rsid w:val="00545275"/>
    <w:rsid w:val="005453E7"/>
    <w:rsid w:val="00545532"/>
    <w:rsid w:val="0054645A"/>
    <w:rsid w:val="00546CED"/>
    <w:rsid w:val="00550071"/>
    <w:rsid w:val="0055092F"/>
    <w:rsid w:val="005545BC"/>
    <w:rsid w:val="00554950"/>
    <w:rsid w:val="005552E9"/>
    <w:rsid w:val="0055754F"/>
    <w:rsid w:val="0055767D"/>
    <w:rsid w:val="0055796C"/>
    <w:rsid w:val="00560C4B"/>
    <w:rsid w:val="00562CDE"/>
    <w:rsid w:val="00565AC5"/>
    <w:rsid w:val="00565BCC"/>
    <w:rsid w:val="00571AA1"/>
    <w:rsid w:val="00571CF1"/>
    <w:rsid w:val="00572785"/>
    <w:rsid w:val="00572EF4"/>
    <w:rsid w:val="00573315"/>
    <w:rsid w:val="005752A8"/>
    <w:rsid w:val="005752AE"/>
    <w:rsid w:val="0057699A"/>
    <w:rsid w:val="00576D64"/>
    <w:rsid w:val="0058271F"/>
    <w:rsid w:val="005833DA"/>
    <w:rsid w:val="00583B22"/>
    <w:rsid w:val="00584958"/>
    <w:rsid w:val="00585760"/>
    <w:rsid w:val="005866AF"/>
    <w:rsid w:val="00587DEE"/>
    <w:rsid w:val="0059049D"/>
    <w:rsid w:val="005940B1"/>
    <w:rsid w:val="00595341"/>
    <w:rsid w:val="00595A86"/>
    <w:rsid w:val="00595BD6"/>
    <w:rsid w:val="005967EB"/>
    <w:rsid w:val="00597755"/>
    <w:rsid w:val="00597CB5"/>
    <w:rsid w:val="005A1140"/>
    <w:rsid w:val="005A1451"/>
    <w:rsid w:val="005A4D8E"/>
    <w:rsid w:val="005A6B61"/>
    <w:rsid w:val="005B2B54"/>
    <w:rsid w:val="005B6221"/>
    <w:rsid w:val="005B6C74"/>
    <w:rsid w:val="005C2B60"/>
    <w:rsid w:val="005C5AE8"/>
    <w:rsid w:val="005C73D0"/>
    <w:rsid w:val="005C7A7A"/>
    <w:rsid w:val="005D08EA"/>
    <w:rsid w:val="005D22E6"/>
    <w:rsid w:val="005D604D"/>
    <w:rsid w:val="005D78B0"/>
    <w:rsid w:val="005D7B44"/>
    <w:rsid w:val="005E1BBD"/>
    <w:rsid w:val="005E234A"/>
    <w:rsid w:val="005E348E"/>
    <w:rsid w:val="005E4033"/>
    <w:rsid w:val="005E533F"/>
    <w:rsid w:val="005E6C19"/>
    <w:rsid w:val="005E7006"/>
    <w:rsid w:val="005E75E1"/>
    <w:rsid w:val="005F1947"/>
    <w:rsid w:val="005F3020"/>
    <w:rsid w:val="005F3449"/>
    <w:rsid w:val="005F3B20"/>
    <w:rsid w:val="005F3C1C"/>
    <w:rsid w:val="005F3F94"/>
    <w:rsid w:val="005F3FB5"/>
    <w:rsid w:val="005F4567"/>
    <w:rsid w:val="005F561F"/>
    <w:rsid w:val="005F6486"/>
    <w:rsid w:val="005F707A"/>
    <w:rsid w:val="00600B02"/>
    <w:rsid w:val="00600C80"/>
    <w:rsid w:val="00600EEA"/>
    <w:rsid w:val="0060139D"/>
    <w:rsid w:val="00601C76"/>
    <w:rsid w:val="00602519"/>
    <w:rsid w:val="00604A2A"/>
    <w:rsid w:val="00605A5B"/>
    <w:rsid w:val="00610635"/>
    <w:rsid w:val="00613188"/>
    <w:rsid w:val="00614F5A"/>
    <w:rsid w:val="0061505A"/>
    <w:rsid w:val="00615E21"/>
    <w:rsid w:val="0061767E"/>
    <w:rsid w:val="00620C44"/>
    <w:rsid w:val="00622E36"/>
    <w:rsid w:val="00623137"/>
    <w:rsid w:val="00625B65"/>
    <w:rsid w:val="00626CEB"/>
    <w:rsid w:val="00626F03"/>
    <w:rsid w:val="00631E98"/>
    <w:rsid w:val="00632F46"/>
    <w:rsid w:val="0063391E"/>
    <w:rsid w:val="00633C42"/>
    <w:rsid w:val="00634A8F"/>
    <w:rsid w:val="00637091"/>
    <w:rsid w:val="00637780"/>
    <w:rsid w:val="00637890"/>
    <w:rsid w:val="006404E8"/>
    <w:rsid w:val="00642034"/>
    <w:rsid w:val="006448B4"/>
    <w:rsid w:val="006452D4"/>
    <w:rsid w:val="006456A3"/>
    <w:rsid w:val="006456E9"/>
    <w:rsid w:val="0064575C"/>
    <w:rsid w:val="006457D1"/>
    <w:rsid w:val="00647013"/>
    <w:rsid w:val="006479C0"/>
    <w:rsid w:val="00647DF4"/>
    <w:rsid w:val="006535AF"/>
    <w:rsid w:val="006535F8"/>
    <w:rsid w:val="00653632"/>
    <w:rsid w:val="00653D43"/>
    <w:rsid w:val="00655C0B"/>
    <w:rsid w:val="0065683F"/>
    <w:rsid w:val="00656A56"/>
    <w:rsid w:val="0065771E"/>
    <w:rsid w:val="006577A7"/>
    <w:rsid w:val="00657926"/>
    <w:rsid w:val="00657F8E"/>
    <w:rsid w:val="006620EC"/>
    <w:rsid w:val="00662634"/>
    <w:rsid w:val="00662EBC"/>
    <w:rsid w:val="00663BAB"/>
    <w:rsid w:val="0066439B"/>
    <w:rsid w:val="006644EE"/>
    <w:rsid w:val="00666F09"/>
    <w:rsid w:val="006702B4"/>
    <w:rsid w:val="006706BC"/>
    <w:rsid w:val="00670B01"/>
    <w:rsid w:val="00671011"/>
    <w:rsid w:val="00671593"/>
    <w:rsid w:val="00671A41"/>
    <w:rsid w:val="00673949"/>
    <w:rsid w:val="00673BBC"/>
    <w:rsid w:val="00674E2A"/>
    <w:rsid w:val="006753F7"/>
    <w:rsid w:val="00675A42"/>
    <w:rsid w:val="00675B8A"/>
    <w:rsid w:val="00676875"/>
    <w:rsid w:val="00676E86"/>
    <w:rsid w:val="0067748E"/>
    <w:rsid w:val="00677549"/>
    <w:rsid w:val="006778E9"/>
    <w:rsid w:val="00681CE8"/>
    <w:rsid w:val="00682562"/>
    <w:rsid w:val="00683D82"/>
    <w:rsid w:val="006848FB"/>
    <w:rsid w:val="00684923"/>
    <w:rsid w:val="00684DE3"/>
    <w:rsid w:val="006862BE"/>
    <w:rsid w:val="00686C29"/>
    <w:rsid w:val="00687161"/>
    <w:rsid w:val="006927D3"/>
    <w:rsid w:val="00692CAF"/>
    <w:rsid w:val="00692CF3"/>
    <w:rsid w:val="00693765"/>
    <w:rsid w:val="00693DFB"/>
    <w:rsid w:val="00694F54"/>
    <w:rsid w:val="0069521B"/>
    <w:rsid w:val="006A09CC"/>
    <w:rsid w:val="006A29C5"/>
    <w:rsid w:val="006A68ED"/>
    <w:rsid w:val="006A6D79"/>
    <w:rsid w:val="006A7521"/>
    <w:rsid w:val="006B14CE"/>
    <w:rsid w:val="006B19E6"/>
    <w:rsid w:val="006B2273"/>
    <w:rsid w:val="006B2E05"/>
    <w:rsid w:val="006B31FE"/>
    <w:rsid w:val="006B4AE2"/>
    <w:rsid w:val="006C0A24"/>
    <w:rsid w:val="006C1616"/>
    <w:rsid w:val="006C2A18"/>
    <w:rsid w:val="006C3C39"/>
    <w:rsid w:val="006C4677"/>
    <w:rsid w:val="006C4E92"/>
    <w:rsid w:val="006C793E"/>
    <w:rsid w:val="006D05FE"/>
    <w:rsid w:val="006D1230"/>
    <w:rsid w:val="006D2CBE"/>
    <w:rsid w:val="006D5EA8"/>
    <w:rsid w:val="006D69FF"/>
    <w:rsid w:val="006E0422"/>
    <w:rsid w:val="006E0790"/>
    <w:rsid w:val="006E1E66"/>
    <w:rsid w:val="006E3250"/>
    <w:rsid w:val="006E37E7"/>
    <w:rsid w:val="006E48CE"/>
    <w:rsid w:val="006E4AAB"/>
    <w:rsid w:val="006E5A00"/>
    <w:rsid w:val="006E5A2F"/>
    <w:rsid w:val="006E6CFE"/>
    <w:rsid w:val="006F0B24"/>
    <w:rsid w:val="006F136A"/>
    <w:rsid w:val="006F1BB3"/>
    <w:rsid w:val="006F1E9E"/>
    <w:rsid w:val="006F6AB6"/>
    <w:rsid w:val="006F7442"/>
    <w:rsid w:val="006F7B48"/>
    <w:rsid w:val="007008FF"/>
    <w:rsid w:val="00700F3A"/>
    <w:rsid w:val="00702F10"/>
    <w:rsid w:val="007039DE"/>
    <w:rsid w:val="00703DAD"/>
    <w:rsid w:val="00706289"/>
    <w:rsid w:val="0070661F"/>
    <w:rsid w:val="00707972"/>
    <w:rsid w:val="007108ED"/>
    <w:rsid w:val="0071155F"/>
    <w:rsid w:val="007117AC"/>
    <w:rsid w:val="00711A5E"/>
    <w:rsid w:val="0071258E"/>
    <w:rsid w:val="0071302F"/>
    <w:rsid w:val="00713B82"/>
    <w:rsid w:val="00713FAC"/>
    <w:rsid w:val="00714CD2"/>
    <w:rsid w:val="00715135"/>
    <w:rsid w:val="00715DF0"/>
    <w:rsid w:val="00716BF2"/>
    <w:rsid w:val="007174CB"/>
    <w:rsid w:val="00717A17"/>
    <w:rsid w:val="00720B57"/>
    <w:rsid w:val="00721CE8"/>
    <w:rsid w:val="00722570"/>
    <w:rsid w:val="00722BE8"/>
    <w:rsid w:val="0072396C"/>
    <w:rsid w:val="00723FD1"/>
    <w:rsid w:val="00724AE0"/>
    <w:rsid w:val="00725143"/>
    <w:rsid w:val="00725365"/>
    <w:rsid w:val="00725ACE"/>
    <w:rsid w:val="00725CBA"/>
    <w:rsid w:val="00726BF1"/>
    <w:rsid w:val="007273AF"/>
    <w:rsid w:val="00737F30"/>
    <w:rsid w:val="0074278B"/>
    <w:rsid w:val="007428A0"/>
    <w:rsid w:val="00742E93"/>
    <w:rsid w:val="007431F6"/>
    <w:rsid w:val="0074334C"/>
    <w:rsid w:val="00745605"/>
    <w:rsid w:val="00746242"/>
    <w:rsid w:val="00746535"/>
    <w:rsid w:val="00747A3B"/>
    <w:rsid w:val="007516CF"/>
    <w:rsid w:val="0075253B"/>
    <w:rsid w:val="00754524"/>
    <w:rsid w:val="0075480E"/>
    <w:rsid w:val="00754860"/>
    <w:rsid w:val="00755CFE"/>
    <w:rsid w:val="00756322"/>
    <w:rsid w:val="0075684B"/>
    <w:rsid w:val="00756BAA"/>
    <w:rsid w:val="00760EAE"/>
    <w:rsid w:val="007611AD"/>
    <w:rsid w:val="0076165B"/>
    <w:rsid w:val="00761F3F"/>
    <w:rsid w:val="00763849"/>
    <w:rsid w:val="0076396F"/>
    <w:rsid w:val="00764806"/>
    <w:rsid w:val="00764A3F"/>
    <w:rsid w:val="00765619"/>
    <w:rsid w:val="00766606"/>
    <w:rsid w:val="007718CC"/>
    <w:rsid w:val="00773717"/>
    <w:rsid w:val="0077468E"/>
    <w:rsid w:val="00777C39"/>
    <w:rsid w:val="00777FD6"/>
    <w:rsid w:val="007805B0"/>
    <w:rsid w:val="00780BE2"/>
    <w:rsid w:val="00780D59"/>
    <w:rsid w:val="00781C3E"/>
    <w:rsid w:val="007823AB"/>
    <w:rsid w:val="007824B7"/>
    <w:rsid w:val="00783AC0"/>
    <w:rsid w:val="0078400E"/>
    <w:rsid w:val="00784E57"/>
    <w:rsid w:val="00785765"/>
    <w:rsid w:val="00785E08"/>
    <w:rsid w:val="007867CB"/>
    <w:rsid w:val="00786DD6"/>
    <w:rsid w:val="007878AF"/>
    <w:rsid w:val="00787B08"/>
    <w:rsid w:val="00787C18"/>
    <w:rsid w:val="00790323"/>
    <w:rsid w:val="00791649"/>
    <w:rsid w:val="0079450D"/>
    <w:rsid w:val="00795453"/>
    <w:rsid w:val="0079749F"/>
    <w:rsid w:val="0079781B"/>
    <w:rsid w:val="007A0265"/>
    <w:rsid w:val="007A071D"/>
    <w:rsid w:val="007A5D44"/>
    <w:rsid w:val="007A61BA"/>
    <w:rsid w:val="007A6DB8"/>
    <w:rsid w:val="007A76E8"/>
    <w:rsid w:val="007B028A"/>
    <w:rsid w:val="007B0414"/>
    <w:rsid w:val="007B40D3"/>
    <w:rsid w:val="007B4A09"/>
    <w:rsid w:val="007B64BB"/>
    <w:rsid w:val="007B754D"/>
    <w:rsid w:val="007C0B7D"/>
    <w:rsid w:val="007C2750"/>
    <w:rsid w:val="007C3D21"/>
    <w:rsid w:val="007C3F85"/>
    <w:rsid w:val="007C61B1"/>
    <w:rsid w:val="007C630E"/>
    <w:rsid w:val="007C661D"/>
    <w:rsid w:val="007D1024"/>
    <w:rsid w:val="007D13F7"/>
    <w:rsid w:val="007D22AB"/>
    <w:rsid w:val="007D4ECD"/>
    <w:rsid w:val="007D528A"/>
    <w:rsid w:val="007D59DC"/>
    <w:rsid w:val="007D75D2"/>
    <w:rsid w:val="007E04D2"/>
    <w:rsid w:val="007E0DA0"/>
    <w:rsid w:val="007E14C8"/>
    <w:rsid w:val="007E151D"/>
    <w:rsid w:val="007E3310"/>
    <w:rsid w:val="007E42C9"/>
    <w:rsid w:val="007E490B"/>
    <w:rsid w:val="007E4A60"/>
    <w:rsid w:val="007E5AC9"/>
    <w:rsid w:val="007E6603"/>
    <w:rsid w:val="007E72CA"/>
    <w:rsid w:val="007F021C"/>
    <w:rsid w:val="007F056E"/>
    <w:rsid w:val="007F06B9"/>
    <w:rsid w:val="00800149"/>
    <w:rsid w:val="00802496"/>
    <w:rsid w:val="00802645"/>
    <w:rsid w:val="008026F3"/>
    <w:rsid w:val="008039D6"/>
    <w:rsid w:val="00803D43"/>
    <w:rsid w:val="00803FCC"/>
    <w:rsid w:val="008045D2"/>
    <w:rsid w:val="00804FCF"/>
    <w:rsid w:val="008050B9"/>
    <w:rsid w:val="00806008"/>
    <w:rsid w:val="00807670"/>
    <w:rsid w:val="0081048F"/>
    <w:rsid w:val="00810BF5"/>
    <w:rsid w:val="008115CF"/>
    <w:rsid w:val="00811A13"/>
    <w:rsid w:val="00811F4D"/>
    <w:rsid w:val="0081311E"/>
    <w:rsid w:val="0081473D"/>
    <w:rsid w:val="00814CB9"/>
    <w:rsid w:val="00814D55"/>
    <w:rsid w:val="0081658C"/>
    <w:rsid w:val="008169EE"/>
    <w:rsid w:val="00816E16"/>
    <w:rsid w:val="00820336"/>
    <w:rsid w:val="008211F2"/>
    <w:rsid w:val="00824643"/>
    <w:rsid w:val="00824BCE"/>
    <w:rsid w:val="00824CCB"/>
    <w:rsid w:val="00825C17"/>
    <w:rsid w:val="00825F5C"/>
    <w:rsid w:val="00826A1F"/>
    <w:rsid w:val="00826B46"/>
    <w:rsid w:val="00826DE7"/>
    <w:rsid w:val="008314BB"/>
    <w:rsid w:val="00832EF0"/>
    <w:rsid w:val="00833498"/>
    <w:rsid w:val="00834905"/>
    <w:rsid w:val="008349C2"/>
    <w:rsid w:val="00835BBE"/>
    <w:rsid w:val="008361D2"/>
    <w:rsid w:val="00837AE5"/>
    <w:rsid w:val="008407B2"/>
    <w:rsid w:val="0084171D"/>
    <w:rsid w:val="00843CFD"/>
    <w:rsid w:val="00844FD7"/>
    <w:rsid w:val="00845DAD"/>
    <w:rsid w:val="00846760"/>
    <w:rsid w:val="00847E59"/>
    <w:rsid w:val="0085013F"/>
    <w:rsid w:val="00852B54"/>
    <w:rsid w:val="00853042"/>
    <w:rsid w:val="00854745"/>
    <w:rsid w:val="0085577A"/>
    <w:rsid w:val="008575D7"/>
    <w:rsid w:val="00857F94"/>
    <w:rsid w:val="0086090B"/>
    <w:rsid w:val="00862941"/>
    <w:rsid w:val="008663B4"/>
    <w:rsid w:val="00867178"/>
    <w:rsid w:val="008711DA"/>
    <w:rsid w:val="008718F0"/>
    <w:rsid w:val="00874A54"/>
    <w:rsid w:val="00875FB2"/>
    <w:rsid w:val="008777B0"/>
    <w:rsid w:val="0088185E"/>
    <w:rsid w:val="00881ADB"/>
    <w:rsid w:val="00881DF3"/>
    <w:rsid w:val="00884A61"/>
    <w:rsid w:val="00886C86"/>
    <w:rsid w:val="008873FF"/>
    <w:rsid w:val="008903D5"/>
    <w:rsid w:val="00890598"/>
    <w:rsid w:val="0089061A"/>
    <w:rsid w:val="00890B23"/>
    <w:rsid w:val="00892818"/>
    <w:rsid w:val="00895FF3"/>
    <w:rsid w:val="00896ACB"/>
    <w:rsid w:val="00896E8A"/>
    <w:rsid w:val="008A42E6"/>
    <w:rsid w:val="008A4D3F"/>
    <w:rsid w:val="008A6458"/>
    <w:rsid w:val="008A654E"/>
    <w:rsid w:val="008A7724"/>
    <w:rsid w:val="008B014E"/>
    <w:rsid w:val="008B0B26"/>
    <w:rsid w:val="008B310C"/>
    <w:rsid w:val="008B649D"/>
    <w:rsid w:val="008B753C"/>
    <w:rsid w:val="008C0CB4"/>
    <w:rsid w:val="008C26A8"/>
    <w:rsid w:val="008C4AB1"/>
    <w:rsid w:val="008C4BFC"/>
    <w:rsid w:val="008D0403"/>
    <w:rsid w:val="008D0718"/>
    <w:rsid w:val="008D07E8"/>
    <w:rsid w:val="008D1AA5"/>
    <w:rsid w:val="008D2880"/>
    <w:rsid w:val="008D31FD"/>
    <w:rsid w:val="008D3D1B"/>
    <w:rsid w:val="008D675C"/>
    <w:rsid w:val="008E090F"/>
    <w:rsid w:val="008E1118"/>
    <w:rsid w:val="008E1558"/>
    <w:rsid w:val="008E1DA2"/>
    <w:rsid w:val="008E244A"/>
    <w:rsid w:val="008E5060"/>
    <w:rsid w:val="008E67FE"/>
    <w:rsid w:val="008E6CC4"/>
    <w:rsid w:val="008E6EF1"/>
    <w:rsid w:val="008E7119"/>
    <w:rsid w:val="008E7AE2"/>
    <w:rsid w:val="008F046E"/>
    <w:rsid w:val="008F439E"/>
    <w:rsid w:val="008F6F9E"/>
    <w:rsid w:val="00900922"/>
    <w:rsid w:val="00900FF1"/>
    <w:rsid w:val="00903B66"/>
    <w:rsid w:val="00904006"/>
    <w:rsid w:val="0090596E"/>
    <w:rsid w:val="00906A00"/>
    <w:rsid w:val="0091230A"/>
    <w:rsid w:val="00912DA5"/>
    <w:rsid w:val="009133B5"/>
    <w:rsid w:val="0091393F"/>
    <w:rsid w:val="00913FD6"/>
    <w:rsid w:val="009143E0"/>
    <w:rsid w:val="00914DCC"/>
    <w:rsid w:val="0091535C"/>
    <w:rsid w:val="009160EF"/>
    <w:rsid w:val="00916EC4"/>
    <w:rsid w:val="00920A08"/>
    <w:rsid w:val="00920E73"/>
    <w:rsid w:val="009215A5"/>
    <w:rsid w:val="00921E44"/>
    <w:rsid w:val="009241CA"/>
    <w:rsid w:val="0092589E"/>
    <w:rsid w:val="00927E75"/>
    <w:rsid w:val="009300B3"/>
    <w:rsid w:val="0093075C"/>
    <w:rsid w:val="009311DF"/>
    <w:rsid w:val="00931544"/>
    <w:rsid w:val="0093239C"/>
    <w:rsid w:val="0093247A"/>
    <w:rsid w:val="00932711"/>
    <w:rsid w:val="009328B0"/>
    <w:rsid w:val="00932C28"/>
    <w:rsid w:val="00933300"/>
    <w:rsid w:val="00933567"/>
    <w:rsid w:val="00933C20"/>
    <w:rsid w:val="0093634C"/>
    <w:rsid w:val="00936A3E"/>
    <w:rsid w:val="00937200"/>
    <w:rsid w:val="00937DC9"/>
    <w:rsid w:val="00937EC4"/>
    <w:rsid w:val="00937FA4"/>
    <w:rsid w:val="009413D5"/>
    <w:rsid w:val="0094153E"/>
    <w:rsid w:val="009417F8"/>
    <w:rsid w:val="0094282C"/>
    <w:rsid w:val="00943CCE"/>
    <w:rsid w:val="00945FBA"/>
    <w:rsid w:val="00946267"/>
    <w:rsid w:val="0094683A"/>
    <w:rsid w:val="00946F74"/>
    <w:rsid w:val="009476C2"/>
    <w:rsid w:val="009500CA"/>
    <w:rsid w:val="0095131D"/>
    <w:rsid w:val="00952ADD"/>
    <w:rsid w:val="00952EDB"/>
    <w:rsid w:val="00953418"/>
    <w:rsid w:val="00954B9C"/>
    <w:rsid w:val="00954C01"/>
    <w:rsid w:val="00955F34"/>
    <w:rsid w:val="00957757"/>
    <w:rsid w:val="00957F5E"/>
    <w:rsid w:val="00960903"/>
    <w:rsid w:val="00960BBF"/>
    <w:rsid w:val="00966606"/>
    <w:rsid w:val="00967821"/>
    <w:rsid w:val="0096797E"/>
    <w:rsid w:val="00970B4C"/>
    <w:rsid w:val="009715A9"/>
    <w:rsid w:val="009721ED"/>
    <w:rsid w:val="00973D09"/>
    <w:rsid w:val="00974086"/>
    <w:rsid w:val="00976973"/>
    <w:rsid w:val="009770D6"/>
    <w:rsid w:val="009805A7"/>
    <w:rsid w:val="00981425"/>
    <w:rsid w:val="009821B5"/>
    <w:rsid w:val="00983100"/>
    <w:rsid w:val="00983292"/>
    <w:rsid w:val="009846C3"/>
    <w:rsid w:val="00985741"/>
    <w:rsid w:val="00991C87"/>
    <w:rsid w:val="00992686"/>
    <w:rsid w:val="009938D5"/>
    <w:rsid w:val="009964FF"/>
    <w:rsid w:val="00996F34"/>
    <w:rsid w:val="009A045F"/>
    <w:rsid w:val="009A2851"/>
    <w:rsid w:val="009A29AD"/>
    <w:rsid w:val="009A36DC"/>
    <w:rsid w:val="009A45FD"/>
    <w:rsid w:val="009A4A55"/>
    <w:rsid w:val="009A6A08"/>
    <w:rsid w:val="009B0AFF"/>
    <w:rsid w:val="009B3162"/>
    <w:rsid w:val="009B32CC"/>
    <w:rsid w:val="009B36D5"/>
    <w:rsid w:val="009B4CE0"/>
    <w:rsid w:val="009C0CD3"/>
    <w:rsid w:val="009C1818"/>
    <w:rsid w:val="009C1A5B"/>
    <w:rsid w:val="009C2DF2"/>
    <w:rsid w:val="009C32B4"/>
    <w:rsid w:val="009C5829"/>
    <w:rsid w:val="009C7C46"/>
    <w:rsid w:val="009D0967"/>
    <w:rsid w:val="009D0F46"/>
    <w:rsid w:val="009D1EF3"/>
    <w:rsid w:val="009D206F"/>
    <w:rsid w:val="009D208D"/>
    <w:rsid w:val="009D3C5D"/>
    <w:rsid w:val="009D439D"/>
    <w:rsid w:val="009D4CD2"/>
    <w:rsid w:val="009D5C27"/>
    <w:rsid w:val="009D6502"/>
    <w:rsid w:val="009D6EE6"/>
    <w:rsid w:val="009D7E41"/>
    <w:rsid w:val="009E2069"/>
    <w:rsid w:val="009E30DC"/>
    <w:rsid w:val="009E5579"/>
    <w:rsid w:val="009E7667"/>
    <w:rsid w:val="009E7E1A"/>
    <w:rsid w:val="009F03C0"/>
    <w:rsid w:val="009F1AB9"/>
    <w:rsid w:val="009F2617"/>
    <w:rsid w:val="009F37F1"/>
    <w:rsid w:val="009F3CEF"/>
    <w:rsid w:val="009F3EDA"/>
    <w:rsid w:val="009F44CD"/>
    <w:rsid w:val="009F47BB"/>
    <w:rsid w:val="009F7521"/>
    <w:rsid w:val="009F77C6"/>
    <w:rsid w:val="00A00A81"/>
    <w:rsid w:val="00A0174A"/>
    <w:rsid w:val="00A01829"/>
    <w:rsid w:val="00A01E1F"/>
    <w:rsid w:val="00A0302B"/>
    <w:rsid w:val="00A03762"/>
    <w:rsid w:val="00A05628"/>
    <w:rsid w:val="00A07DC1"/>
    <w:rsid w:val="00A11101"/>
    <w:rsid w:val="00A118CF"/>
    <w:rsid w:val="00A1374A"/>
    <w:rsid w:val="00A15822"/>
    <w:rsid w:val="00A16056"/>
    <w:rsid w:val="00A217C9"/>
    <w:rsid w:val="00A22411"/>
    <w:rsid w:val="00A224B8"/>
    <w:rsid w:val="00A22720"/>
    <w:rsid w:val="00A24327"/>
    <w:rsid w:val="00A258BB"/>
    <w:rsid w:val="00A2719D"/>
    <w:rsid w:val="00A27A6D"/>
    <w:rsid w:val="00A27E0D"/>
    <w:rsid w:val="00A3288D"/>
    <w:rsid w:val="00A33A00"/>
    <w:rsid w:val="00A33F2A"/>
    <w:rsid w:val="00A34B47"/>
    <w:rsid w:val="00A35A2B"/>
    <w:rsid w:val="00A35D3E"/>
    <w:rsid w:val="00A379EB"/>
    <w:rsid w:val="00A37D54"/>
    <w:rsid w:val="00A4241E"/>
    <w:rsid w:val="00A42A02"/>
    <w:rsid w:val="00A44C06"/>
    <w:rsid w:val="00A4679B"/>
    <w:rsid w:val="00A510EE"/>
    <w:rsid w:val="00A5302E"/>
    <w:rsid w:val="00A5309E"/>
    <w:rsid w:val="00A55299"/>
    <w:rsid w:val="00A62F88"/>
    <w:rsid w:val="00A653C4"/>
    <w:rsid w:val="00A66ABC"/>
    <w:rsid w:val="00A67852"/>
    <w:rsid w:val="00A67B2D"/>
    <w:rsid w:val="00A70395"/>
    <w:rsid w:val="00A704E4"/>
    <w:rsid w:val="00A71B72"/>
    <w:rsid w:val="00A71EF2"/>
    <w:rsid w:val="00A72874"/>
    <w:rsid w:val="00A72C6B"/>
    <w:rsid w:val="00A733BE"/>
    <w:rsid w:val="00A736CF"/>
    <w:rsid w:val="00A74044"/>
    <w:rsid w:val="00A7423E"/>
    <w:rsid w:val="00A758A5"/>
    <w:rsid w:val="00A75B32"/>
    <w:rsid w:val="00A7610C"/>
    <w:rsid w:val="00A82151"/>
    <w:rsid w:val="00A8365E"/>
    <w:rsid w:val="00A84007"/>
    <w:rsid w:val="00A84307"/>
    <w:rsid w:val="00A85A27"/>
    <w:rsid w:val="00A85AA1"/>
    <w:rsid w:val="00A870DF"/>
    <w:rsid w:val="00A87CC3"/>
    <w:rsid w:val="00A87E9C"/>
    <w:rsid w:val="00A90012"/>
    <w:rsid w:val="00A903FC"/>
    <w:rsid w:val="00A90B53"/>
    <w:rsid w:val="00A91150"/>
    <w:rsid w:val="00A9258B"/>
    <w:rsid w:val="00A93616"/>
    <w:rsid w:val="00A9723A"/>
    <w:rsid w:val="00AA2784"/>
    <w:rsid w:val="00AA2FEE"/>
    <w:rsid w:val="00AA322D"/>
    <w:rsid w:val="00AA5F63"/>
    <w:rsid w:val="00AB00C2"/>
    <w:rsid w:val="00AB0EC0"/>
    <w:rsid w:val="00AB11B1"/>
    <w:rsid w:val="00AB1777"/>
    <w:rsid w:val="00AB2531"/>
    <w:rsid w:val="00AB4100"/>
    <w:rsid w:val="00AB4975"/>
    <w:rsid w:val="00AB712D"/>
    <w:rsid w:val="00AC05EA"/>
    <w:rsid w:val="00AC0965"/>
    <w:rsid w:val="00AC0B05"/>
    <w:rsid w:val="00AC14A4"/>
    <w:rsid w:val="00AC1677"/>
    <w:rsid w:val="00AC1C99"/>
    <w:rsid w:val="00AC1E80"/>
    <w:rsid w:val="00AC6F74"/>
    <w:rsid w:val="00AC7442"/>
    <w:rsid w:val="00AD566E"/>
    <w:rsid w:val="00AD5CBE"/>
    <w:rsid w:val="00AD64A1"/>
    <w:rsid w:val="00AD6840"/>
    <w:rsid w:val="00AD75E2"/>
    <w:rsid w:val="00AE19AA"/>
    <w:rsid w:val="00AE1F6A"/>
    <w:rsid w:val="00AE253B"/>
    <w:rsid w:val="00AE3292"/>
    <w:rsid w:val="00AE34D9"/>
    <w:rsid w:val="00AE4202"/>
    <w:rsid w:val="00AE57F0"/>
    <w:rsid w:val="00AF11EA"/>
    <w:rsid w:val="00AF1205"/>
    <w:rsid w:val="00AF19CF"/>
    <w:rsid w:val="00AF2B8B"/>
    <w:rsid w:val="00AF3BF7"/>
    <w:rsid w:val="00AF4623"/>
    <w:rsid w:val="00AF4849"/>
    <w:rsid w:val="00AF6A8B"/>
    <w:rsid w:val="00B00189"/>
    <w:rsid w:val="00B00751"/>
    <w:rsid w:val="00B0089A"/>
    <w:rsid w:val="00B01116"/>
    <w:rsid w:val="00B01992"/>
    <w:rsid w:val="00B02422"/>
    <w:rsid w:val="00B03554"/>
    <w:rsid w:val="00B03B57"/>
    <w:rsid w:val="00B03F78"/>
    <w:rsid w:val="00B04081"/>
    <w:rsid w:val="00B045B4"/>
    <w:rsid w:val="00B05224"/>
    <w:rsid w:val="00B0556D"/>
    <w:rsid w:val="00B1107E"/>
    <w:rsid w:val="00B11387"/>
    <w:rsid w:val="00B118AF"/>
    <w:rsid w:val="00B13921"/>
    <w:rsid w:val="00B13B8F"/>
    <w:rsid w:val="00B1402B"/>
    <w:rsid w:val="00B1410B"/>
    <w:rsid w:val="00B14430"/>
    <w:rsid w:val="00B1456B"/>
    <w:rsid w:val="00B148B3"/>
    <w:rsid w:val="00B15690"/>
    <w:rsid w:val="00B1592D"/>
    <w:rsid w:val="00B16681"/>
    <w:rsid w:val="00B2201C"/>
    <w:rsid w:val="00B229A7"/>
    <w:rsid w:val="00B24286"/>
    <w:rsid w:val="00B30026"/>
    <w:rsid w:val="00B303B7"/>
    <w:rsid w:val="00B308BA"/>
    <w:rsid w:val="00B30A53"/>
    <w:rsid w:val="00B33476"/>
    <w:rsid w:val="00B33958"/>
    <w:rsid w:val="00B34BE1"/>
    <w:rsid w:val="00B35517"/>
    <w:rsid w:val="00B37066"/>
    <w:rsid w:val="00B373C2"/>
    <w:rsid w:val="00B379A8"/>
    <w:rsid w:val="00B40629"/>
    <w:rsid w:val="00B40B75"/>
    <w:rsid w:val="00B41C02"/>
    <w:rsid w:val="00B422DA"/>
    <w:rsid w:val="00B43870"/>
    <w:rsid w:val="00B450B6"/>
    <w:rsid w:val="00B45230"/>
    <w:rsid w:val="00B47C5F"/>
    <w:rsid w:val="00B53F57"/>
    <w:rsid w:val="00B54B83"/>
    <w:rsid w:val="00B5775B"/>
    <w:rsid w:val="00B60323"/>
    <w:rsid w:val="00B6245D"/>
    <w:rsid w:val="00B63444"/>
    <w:rsid w:val="00B639A0"/>
    <w:rsid w:val="00B662EF"/>
    <w:rsid w:val="00B67037"/>
    <w:rsid w:val="00B67FEA"/>
    <w:rsid w:val="00B745E7"/>
    <w:rsid w:val="00B74D9F"/>
    <w:rsid w:val="00B802DC"/>
    <w:rsid w:val="00B8030D"/>
    <w:rsid w:val="00B82A02"/>
    <w:rsid w:val="00B82D04"/>
    <w:rsid w:val="00B8338E"/>
    <w:rsid w:val="00B848DE"/>
    <w:rsid w:val="00B85D61"/>
    <w:rsid w:val="00B903A9"/>
    <w:rsid w:val="00B92C79"/>
    <w:rsid w:val="00B94154"/>
    <w:rsid w:val="00B958F6"/>
    <w:rsid w:val="00B959C7"/>
    <w:rsid w:val="00B96B19"/>
    <w:rsid w:val="00BA0902"/>
    <w:rsid w:val="00BA3776"/>
    <w:rsid w:val="00BA3B2C"/>
    <w:rsid w:val="00BA3E65"/>
    <w:rsid w:val="00BA4F66"/>
    <w:rsid w:val="00BA639B"/>
    <w:rsid w:val="00BA6C80"/>
    <w:rsid w:val="00BA7080"/>
    <w:rsid w:val="00BA7B84"/>
    <w:rsid w:val="00BB0E70"/>
    <w:rsid w:val="00BB158D"/>
    <w:rsid w:val="00BB1922"/>
    <w:rsid w:val="00BB2CAE"/>
    <w:rsid w:val="00BB2D22"/>
    <w:rsid w:val="00BB3C2A"/>
    <w:rsid w:val="00BB588E"/>
    <w:rsid w:val="00BB61A1"/>
    <w:rsid w:val="00BB6588"/>
    <w:rsid w:val="00BB6789"/>
    <w:rsid w:val="00BC03D7"/>
    <w:rsid w:val="00BC1D44"/>
    <w:rsid w:val="00BC448A"/>
    <w:rsid w:val="00BC624C"/>
    <w:rsid w:val="00BC74B2"/>
    <w:rsid w:val="00BD12EB"/>
    <w:rsid w:val="00BD3B6A"/>
    <w:rsid w:val="00BD5179"/>
    <w:rsid w:val="00BD5F8A"/>
    <w:rsid w:val="00BD62AD"/>
    <w:rsid w:val="00BD6B9C"/>
    <w:rsid w:val="00BD7162"/>
    <w:rsid w:val="00BD7422"/>
    <w:rsid w:val="00BD7A47"/>
    <w:rsid w:val="00BE02BB"/>
    <w:rsid w:val="00BE086A"/>
    <w:rsid w:val="00BE0EF4"/>
    <w:rsid w:val="00BE1115"/>
    <w:rsid w:val="00BE1922"/>
    <w:rsid w:val="00BE1C3E"/>
    <w:rsid w:val="00BE411F"/>
    <w:rsid w:val="00BE7C09"/>
    <w:rsid w:val="00BE7E0C"/>
    <w:rsid w:val="00BF1223"/>
    <w:rsid w:val="00BF4018"/>
    <w:rsid w:val="00BF4B53"/>
    <w:rsid w:val="00BF631E"/>
    <w:rsid w:val="00BF6B5B"/>
    <w:rsid w:val="00C02007"/>
    <w:rsid w:val="00C0404C"/>
    <w:rsid w:val="00C07178"/>
    <w:rsid w:val="00C072E9"/>
    <w:rsid w:val="00C107C4"/>
    <w:rsid w:val="00C14130"/>
    <w:rsid w:val="00C142BF"/>
    <w:rsid w:val="00C1555D"/>
    <w:rsid w:val="00C15D61"/>
    <w:rsid w:val="00C1790E"/>
    <w:rsid w:val="00C17D6A"/>
    <w:rsid w:val="00C208BD"/>
    <w:rsid w:val="00C209F6"/>
    <w:rsid w:val="00C24709"/>
    <w:rsid w:val="00C24DDE"/>
    <w:rsid w:val="00C30CBE"/>
    <w:rsid w:val="00C334D4"/>
    <w:rsid w:val="00C34F7E"/>
    <w:rsid w:val="00C35C76"/>
    <w:rsid w:val="00C366A9"/>
    <w:rsid w:val="00C374AD"/>
    <w:rsid w:val="00C4090E"/>
    <w:rsid w:val="00C433E4"/>
    <w:rsid w:val="00C460A9"/>
    <w:rsid w:val="00C463A5"/>
    <w:rsid w:val="00C465D4"/>
    <w:rsid w:val="00C469CE"/>
    <w:rsid w:val="00C50E50"/>
    <w:rsid w:val="00C52FB1"/>
    <w:rsid w:val="00C52FDD"/>
    <w:rsid w:val="00C55BB3"/>
    <w:rsid w:val="00C56641"/>
    <w:rsid w:val="00C57F89"/>
    <w:rsid w:val="00C60EF8"/>
    <w:rsid w:val="00C612ED"/>
    <w:rsid w:val="00C6165C"/>
    <w:rsid w:val="00C61974"/>
    <w:rsid w:val="00C63213"/>
    <w:rsid w:val="00C636B5"/>
    <w:rsid w:val="00C638C1"/>
    <w:rsid w:val="00C65A02"/>
    <w:rsid w:val="00C664D1"/>
    <w:rsid w:val="00C67D1D"/>
    <w:rsid w:val="00C7054D"/>
    <w:rsid w:val="00C7157B"/>
    <w:rsid w:val="00C72414"/>
    <w:rsid w:val="00C72517"/>
    <w:rsid w:val="00C72EAD"/>
    <w:rsid w:val="00C738DA"/>
    <w:rsid w:val="00C77C1C"/>
    <w:rsid w:val="00C800F4"/>
    <w:rsid w:val="00C80729"/>
    <w:rsid w:val="00C80E04"/>
    <w:rsid w:val="00C8186B"/>
    <w:rsid w:val="00C81897"/>
    <w:rsid w:val="00C81E4C"/>
    <w:rsid w:val="00C82265"/>
    <w:rsid w:val="00C83642"/>
    <w:rsid w:val="00C8369C"/>
    <w:rsid w:val="00C83FFF"/>
    <w:rsid w:val="00C856AB"/>
    <w:rsid w:val="00C86776"/>
    <w:rsid w:val="00C9099F"/>
    <w:rsid w:val="00C915AB"/>
    <w:rsid w:val="00C917C5"/>
    <w:rsid w:val="00C92435"/>
    <w:rsid w:val="00C9273F"/>
    <w:rsid w:val="00C92D5D"/>
    <w:rsid w:val="00C935B7"/>
    <w:rsid w:val="00C94CD5"/>
    <w:rsid w:val="00CA09F0"/>
    <w:rsid w:val="00CA14C3"/>
    <w:rsid w:val="00CA2E3D"/>
    <w:rsid w:val="00CA3433"/>
    <w:rsid w:val="00CA6993"/>
    <w:rsid w:val="00CB0DDB"/>
    <w:rsid w:val="00CB1080"/>
    <w:rsid w:val="00CB1BD3"/>
    <w:rsid w:val="00CB46AD"/>
    <w:rsid w:val="00CB5218"/>
    <w:rsid w:val="00CB5320"/>
    <w:rsid w:val="00CB5BBE"/>
    <w:rsid w:val="00CB7717"/>
    <w:rsid w:val="00CB7C13"/>
    <w:rsid w:val="00CB7E34"/>
    <w:rsid w:val="00CC4245"/>
    <w:rsid w:val="00CC66ED"/>
    <w:rsid w:val="00CC67D7"/>
    <w:rsid w:val="00CC779C"/>
    <w:rsid w:val="00CC7FEF"/>
    <w:rsid w:val="00CD13F7"/>
    <w:rsid w:val="00CD2C1C"/>
    <w:rsid w:val="00CD4099"/>
    <w:rsid w:val="00CD4E2D"/>
    <w:rsid w:val="00CD6782"/>
    <w:rsid w:val="00CD720D"/>
    <w:rsid w:val="00CE0015"/>
    <w:rsid w:val="00CE0F02"/>
    <w:rsid w:val="00CE18CC"/>
    <w:rsid w:val="00CE207B"/>
    <w:rsid w:val="00CE32A8"/>
    <w:rsid w:val="00CE452E"/>
    <w:rsid w:val="00CE4D57"/>
    <w:rsid w:val="00CE5FDE"/>
    <w:rsid w:val="00CE7D9E"/>
    <w:rsid w:val="00CF01DA"/>
    <w:rsid w:val="00CF19EA"/>
    <w:rsid w:val="00CF4F06"/>
    <w:rsid w:val="00CF69DD"/>
    <w:rsid w:val="00D02184"/>
    <w:rsid w:val="00D0219A"/>
    <w:rsid w:val="00D02646"/>
    <w:rsid w:val="00D0618C"/>
    <w:rsid w:val="00D0664E"/>
    <w:rsid w:val="00D07A02"/>
    <w:rsid w:val="00D07A96"/>
    <w:rsid w:val="00D10001"/>
    <w:rsid w:val="00D10323"/>
    <w:rsid w:val="00D11950"/>
    <w:rsid w:val="00D1209D"/>
    <w:rsid w:val="00D145EE"/>
    <w:rsid w:val="00D1484E"/>
    <w:rsid w:val="00D16087"/>
    <w:rsid w:val="00D174EE"/>
    <w:rsid w:val="00D20899"/>
    <w:rsid w:val="00D20A45"/>
    <w:rsid w:val="00D2102A"/>
    <w:rsid w:val="00D21698"/>
    <w:rsid w:val="00D22AA7"/>
    <w:rsid w:val="00D2398C"/>
    <w:rsid w:val="00D2572B"/>
    <w:rsid w:val="00D25AE8"/>
    <w:rsid w:val="00D25BBB"/>
    <w:rsid w:val="00D26724"/>
    <w:rsid w:val="00D27E82"/>
    <w:rsid w:val="00D3043D"/>
    <w:rsid w:val="00D30B13"/>
    <w:rsid w:val="00D318B1"/>
    <w:rsid w:val="00D31AF9"/>
    <w:rsid w:val="00D31C2D"/>
    <w:rsid w:val="00D325B0"/>
    <w:rsid w:val="00D329B2"/>
    <w:rsid w:val="00D33866"/>
    <w:rsid w:val="00D33A85"/>
    <w:rsid w:val="00D33D0B"/>
    <w:rsid w:val="00D34440"/>
    <w:rsid w:val="00D34841"/>
    <w:rsid w:val="00D3538A"/>
    <w:rsid w:val="00D359E1"/>
    <w:rsid w:val="00D41676"/>
    <w:rsid w:val="00D41C67"/>
    <w:rsid w:val="00D41CBA"/>
    <w:rsid w:val="00D43753"/>
    <w:rsid w:val="00D5098F"/>
    <w:rsid w:val="00D52748"/>
    <w:rsid w:val="00D529BC"/>
    <w:rsid w:val="00D55A04"/>
    <w:rsid w:val="00D5704E"/>
    <w:rsid w:val="00D60305"/>
    <w:rsid w:val="00D61918"/>
    <w:rsid w:val="00D61A5D"/>
    <w:rsid w:val="00D61DF5"/>
    <w:rsid w:val="00D6352E"/>
    <w:rsid w:val="00D6447E"/>
    <w:rsid w:val="00D659F3"/>
    <w:rsid w:val="00D67F41"/>
    <w:rsid w:val="00D72A09"/>
    <w:rsid w:val="00D73E0E"/>
    <w:rsid w:val="00D75AAB"/>
    <w:rsid w:val="00D76C64"/>
    <w:rsid w:val="00D77456"/>
    <w:rsid w:val="00D7749F"/>
    <w:rsid w:val="00D8078E"/>
    <w:rsid w:val="00D80985"/>
    <w:rsid w:val="00D83E25"/>
    <w:rsid w:val="00D83E92"/>
    <w:rsid w:val="00D84017"/>
    <w:rsid w:val="00D847DC"/>
    <w:rsid w:val="00D848E6"/>
    <w:rsid w:val="00D85247"/>
    <w:rsid w:val="00D90D71"/>
    <w:rsid w:val="00D915E5"/>
    <w:rsid w:val="00D91885"/>
    <w:rsid w:val="00D924BC"/>
    <w:rsid w:val="00D94DBD"/>
    <w:rsid w:val="00D975A4"/>
    <w:rsid w:val="00D97A8E"/>
    <w:rsid w:val="00D97BA3"/>
    <w:rsid w:val="00DA09D5"/>
    <w:rsid w:val="00DA110B"/>
    <w:rsid w:val="00DA1AD5"/>
    <w:rsid w:val="00DA1B36"/>
    <w:rsid w:val="00DA3477"/>
    <w:rsid w:val="00DA3EC4"/>
    <w:rsid w:val="00DA4690"/>
    <w:rsid w:val="00DA4E89"/>
    <w:rsid w:val="00DB0D55"/>
    <w:rsid w:val="00DB1677"/>
    <w:rsid w:val="00DB26D3"/>
    <w:rsid w:val="00DB2BC9"/>
    <w:rsid w:val="00DB35F9"/>
    <w:rsid w:val="00DB392E"/>
    <w:rsid w:val="00DB4B25"/>
    <w:rsid w:val="00DB5352"/>
    <w:rsid w:val="00DB6EB6"/>
    <w:rsid w:val="00DC25EB"/>
    <w:rsid w:val="00DC3F14"/>
    <w:rsid w:val="00DC41B5"/>
    <w:rsid w:val="00DC4B0E"/>
    <w:rsid w:val="00DC5066"/>
    <w:rsid w:val="00DC656E"/>
    <w:rsid w:val="00DC6C17"/>
    <w:rsid w:val="00DC7015"/>
    <w:rsid w:val="00DD077E"/>
    <w:rsid w:val="00DD07B8"/>
    <w:rsid w:val="00DD0E18"/>
    <w:rsid w:val="00DD2067"/>
    <w:rsid w:val="00DD2CF8"/>
    <w:rsid w:val="00DD2EA6"/>
    <w:rsid w:val="00DD38D8"/>
    <w:rsid w:val="00DD52AB"/>
    <w:rsid w:val="00DD5EF7"/>
    <w:rsid w:val="00DD6389"/>
    <w:rsid w:val="00DD7E0E"/>
    <w:rsid w:val="00DE0332"/>
    <w:rsid w:val="00DE2B3B"/>
    <w:rsid w:val="00DE38B7"/>
    <w:rsid w:val="00DE3ADF"/>
    <w:rsid w:val="00DE3B99"/>
    <w:rsid w:val="00DE401C"/>
    <w:rsid w:val="00DE4D8D"/>
    <w:rsid w:val="00DE57D7"/>
    <w:rsid w:val="00DE596F"/>
    <w:rsid w:val="00DE614C"/>
    <w:rsid w:val="00DE67E4"/>
    <w:rsid w:val="00DE7EED"/>
    <w:rsid w:val="00DF29C3"/>
    <w:rsid w:val="00DF3634"/>
    <w:rsid w:val="00DF4067"/>
    <w:rsid w:val="00DF4C69"/>
    <w:rsid w:val="00DF4D4A"/>
    <w:rsid w:val="00DF55A6"/>
    <w:rsid w:val="00DF6069"/>
    <w:rsid w:val="00E00E00"/>
    <w:rsid w:val="00E00E16"/>
    <w:rsid w:val="00E015CD"/>
    <w:rsid w:val="00E01617"/>
    <w:rsid w:val="00E022DB"/>
    <w:rsid w:val="00E057C4"/>
    <w:rsid w:val="00E05859"/>
    <w:rsid w:val="00E061F9"/>
    <w:rsid w:val="00E07FCC"/>
    <w:rsid w:val="00E1075A"/>
    <w:rsid w:val="00E1223E"/>
    <w:rsid w:val="00E127C7"/>
    <w:rsid w:val="00E12C79"/>
    <w:rsid w:val="00E12EE0"/>
    <w:rsid w:val="00E14177"/>
    <w:rsid w:val="00E1420E"/>
    <w:rsid w:val="00E147DB"/>
    <w:rsid w:val="00E174E1"/>
    <w:rsid w:val="00E20739"/>
    <w:rsid w:val="00E20FBC"/>
    <w:rsid w:val="00E234C7"/>
    <w:rsid w:val="00E23BD1"/>
    <w:rsid w:val="00E262A8"/>
    <w:rsid w:val="00E2698D"/>
    <w:rsid w:val="00E2740A"/>
    <w:rsid w:val="00E27AC4"/>
    <w:rsid w:val="00E32761"/>
    <w:rsid w:val="00E32A05"/>
    <w:rsid w:val="00E37186"/>
    <w:rsid w:val="00E412EA"/>
    <w:rsid w:val="00E41D9B"/>
    <w:rsid w:val="00E422E2"/>
    <w:rsid w:val="00E430AE"/>
    <w:rsid w:val="00E434DB"/>
    <w:rsid w:val="00E43F88"/>
    <w:rsid w:val="00E458C3"/>
    <w:rsid w:val="00E46BEA"/>
    <w:rsid w:val="00E507DE"/>
    <w:rsid w:val="00E50EAB"/>
    <w:rsid w:val="00E54B0D"/>
    <w:rsid w:val="00E6163E"/>
    <w:rsid w:val="00E61ABD"/>
    <w:rsid w:val="00E622F2"/>
    <w:rsid w:val="00E623A1"/>
    <w:rsid w:val="00E62850"/>
    <w:rsid w:val="00E62E26"/>
    <w:rsid w:val="00E64DAD"/>
    <w:rsid w:val="00E653A2"/>
    <w:rsid w:val="00E6648E"/>
    <w:rsid w:val="00E66525"/>
    <w:rsid w:val="00E67791"/>
    <w:rsid w:val="00E67DB8"/>
    <w:rsid w:val="00E716E5"/>
    <w:rsid w:val="00E7349E"/>
    <w:rsid w:val="00E73FD5"/>
    <w:rsid w:val="00E749E8"/>
    <w:rsid w:val="00E751C7"/>
    <w:rsid w:val="00E752E8"/>
    <w:rsid w:val="00E767AC"/>
    <w:rsid w:val="00E77357"/>
    <w:rsid w:val="00E80FA4"/>
    <w:rsid w:val="00E812E5"/>
    <w:rsid w:val="00E81D5D"/>
    <w:rsid w:val="00E831B7"/>
    <w:rsid w:val="00E8649E"/>
    <w:rsid w:val="00E8701C"/>
    <w:rsid w:val="00E8766E"/>
    <w:rsid w:val="00E8780C"/>
    <w:rsid w:val="00E90EB8"/>
    <w:rsid w:val="00E9261E"/>
    <w:rsid w:val="00E94550"/>
    <w:rsid w:val="00E9495D"/>
    <w:rsid w:val="00E94B46"/>
    <w:rsid w:val="00E9560E"/>
    <w:rsid w:val="00E9592C"/>
    <w:rsid w:val="00E95CB4"/>
    <w:rsid w:val="00E96322"/>
    <w:rsid w:val="00E9660C"/>
    <w:rsid w:val="00E96C1E"/>
    <w:rsid w:val="00E97E9A"/>
    <w:rsid w:val="00EA1159"/>
    <w:rsid w:val="00EA2A57"/>
    <w:rsid w:val="00EA2A7E"/>
    <w:rsid w:val="00EA48D4"/>
    <w:rsid w:val="00EA4915"/>
    <w:rsid w:val="00EA54AB"/>
    <w:rsid w:val="00EA7BD5"/>
    <w:rsid w:val="00EB0E5E"/>
    <w:rsid w:val="00EB1B0C"/>
    <w:rsid w:val="00EB1FA2"/>
    <w:rsid w:val="00EB2918"/>
    <w:rsid w:val="00EB4182"/>
    <w:rsid w:val="00EB4A2B"/>
    <w:rsid w:val="00EB4C21"/>
    <w:rsid w:val="00EB742A"/>
    <w:rsid w:val="00EB74AF"/>
    <w:rsid w:val="00EC17B0"/>
    <w:rsid w:val="00EC26CA"/>
    <w:rsid w:val="00EC2C6C"/>
    <w:rsid w:val="00EC2D43"/>
    <w:rsid w:val="00EC3433"/>
    <w:rsid w:val="00EC3DEA"/>
    <w:rsid w:val="00EC3F41"/>
    <w:rsid w:val="00EC4DC0"/>
    <w:rsid w:val="00EC4ECC"/>
    <w:rsid w:val="00EC620E"/>
    <w:rsid w:val="00ED3E5D"/>
    <w:rsid w:val="00ED5622"/>
    <w:rsid w:val="00ED6158"/>
    <w:rsid w:val="00EE0E11"/>
    <w:rsid w:val="00EE2438"/>
    <w:rsid w:val="00EF08A3"/>
    <w:rsid w:val="00EF1804"/>
    <w:rsid w:val="00EF38F6"/>
    <w:rsid w:val="00EF4731"/>
    <w:rsid w:val="00EF4B0B"/>
    <w:rsid w:val="00EF5392"/>
    <w:rsid w:val="00EF6239"/>
    <w:rsid w:val="00EF673C"/>
    <w:rsid w:val="00F00A8D"/>
    <w:rsid w:val="00F010EB"/>
    <w:rsid w:val="00F06357"/>
    <w:rsid w:val="00F065FA"/>
    <w:rsid w:val="00F06DE3"/>
    <w:rsid w:val="00F077D1"/>
    <w:rsid w:val="00F12FC2"/>
    <w:rsid w:val="00F15EB5"/>
    <w:rsid w:val="00F1654C"/>
    <w:rsid w:val="00F177EB"/>
    <w:rsid w:val="00F17AF3"/>
    <w:rsid w:val="00F2080E"/>
    <w:rsid w:val="00F228EC"/>
    <w:rsid w:val="00F23240"/>
    <w:rsid w:val="00F23C18"/>
    <w:rsid w:val="00F24289"/>
    <w:rsid w:val="00F2487D"/>
    <w:rsid w:val="00F27A3A"/>
    <w:rsid w:val="00F301E5"/>
    <w:rsid w:val="00F32093"/>
    <w:rsid w:val="00F323DA"/>
    <w:rsid w:val="00F32DD7"/>
    <w:rsid w:val="00F34515"/>
    <w:rsid w:val="00F34D06"/>
    <w:rsid w:val="00F34DAB"/>
    <w:rsid w:val="00F351E0"/>
    <w:rsid w:val="00F36BEA"/>
    <w:rsid w:val="00F3757F"/>
    <w:rsid w:val="00F41EBF"/>
    <w:rsid w:val="00F42672"/>
    <w:rsid w:val="00F430B7"/>
    <w:rsid w:val="00F4352C"/>
    <w:rsid w:val="00F4454F"/>
    <w:rsid w:val="00F53F1F"/>
    <w:rsid w:val="00F54F5A"/>
    <w:rsid w:val="00F55235"/>
    <w:rsid w:val="00F5539A"/>
    <w:rsid w:val="00F57C8E"/>
    <w:rsid w:val="00F611BE"/>
    <w:rsid w:val="00F62F56"/>
    <w:rsid w:val="00F63454"/>
    <w:rsid w:val="00F64E95"/>
    <w:rsid w:val="00F65B16"/>
    <w:rsid w:val="00F7211A"/>
    <w:rsid w:val="00F73A6B"/>
    <w:rsid w:val="00F74FD0"/>
    <w:rsid w:val="00F76C0F"/>
    <w:rsid w:val="00F76F1D"/>
    <w:rsid w:val="00F77364"/>
    <w:rsid w:val="00F81A2D"/>
    <w:rsid w:val="00F85399"/>
    <w:rsid w:val="00F85CDB"/>
    <w:rsid w:val="00F8610B"/>
    <w:rsid w:val="00F86F6B"/>
    <w:rsid w:val="00F934D0"/>
    <w:rsid w:val="00F93607"/>
    <w:rsid w:val="00F93B40"/>
    <w:rsid w:val="00F9446D"/>
    <w:rsid w:val="00F96198"/>
    <w:rsid w:val="00FA0101"/>
    <w:rsid w:val="00FA06B4"/>
    <w:rsid w:val="00FA0CAC"/>
    <w:rsid w:val="00FA25C4"/>
    <w:rsid w:val="00FA2BDE"/>
    <w:rsid w:val="00FA3DC8"/>
    <w:rsid w:val="00FB21E8"/>
    <w:rsid w:val="00FB2A11"/>
    <w:rsid w:val="00FB3493"/>
    <w:rsid w:val="00FB5B2F"/>
    <w:rsid w:val="00FB5DA4"/>
    <w:rsid w:val="00FB64A2"/>
    <w:rsid w:val="00FB6A17"/>
    <w:rsid w:val="00FC0D7F"/>
    <w:rsid w:val="00FC1BA6"/>
    <w:rsid w:val="00FC48F6"/>
    <w:rsid w:val="00FC4B3A"/>
    <w:rsid w:val="00FC5929"/>
    <w:rsid w:val="00FC5935"/>
    <w:rsid w:val="00FC5D9F"/>
    <w:rsid w:val="00FC780D"/>
    <w:rsid w:val="00FC7E3E"/>
    <w:rsid w:val="00FD005C"/>
    <w:rsid w:val="00FD254D"/>
    <w:rsid w:val="00FD2735"/>
    <w:rsid w:val="00FD4E90"/>
    <w:rsid w:val="00FD65F7"/>
    <w:rsid w:val="00FD6893"/>
    <w:rsid w:val="00FD68E5"/>
    <w:rsid w:val="00FD7533"/>
    <w:rsid w:val="00FD7FD7"/>
    <w:rsid w:val="00FE0087"/>
    <w:rsid w:val="00FE2B11"/>
    <w:rsid w:val="00FE37E8"/>
    <w:rsid w:val="00FE4057"/>
    <w:rsid w:val="00FE7875"/>
    <w:rsid w:val="00FF047E"/>
    <w:rsid w:val="00FF04DD"/>
    <w:rsid w:val="00FF1BA8"/>
    <w:rsid w:val="00FF254C"/>
    <w:rsid w:val="00FF6506"/>
    <w:rsid w:val="00FF7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47C74"/>
  <w15:docId w15:val="{868547C3-C303-4226-9C5C-E11D59E8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8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D08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5D08EA"/>
    <w:rPr>
      <w:color w:val="0000FF" w:themeColor="hyperlink"/>
      <w:u w:val="single"/>
    </w:rPr>
  </w:style>
  <w:style w:type="paragraph" w:customStyle="1" w:styleId="1">
    <w:name w:val="Без интервала1"/>
    <w:link w:val="NoSpacingChar"/>
    <w:rsid w:val="005D08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D08EA"/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8E7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uiPriority w:val="1"/>
    <w:qFormat/>
    <w:rsid w:val="000F7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D2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2735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040A5F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unhideWhenUsed/>
    <w:rsid w:val="00932C28"/>
    <w:rPr>
      <w:color w:val="605E5C"/>
      <w:shd w:val="clear" w:color="auto" w:fill="E1DFDD"/>
    </w:rPr>
  </w:style>
  <w:style w:type="character" w:styleId="a9">
    <w:name w:val="Emphasis"/>
    <w:basedOn w:val="a0"/>
    <w:uiPriority w:val="20"/>
    <w:qFormat/>
    <w:rsid w:val="005D7B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155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9542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96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5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11</cp:revision>
  <cp:lastPrinted>2019-09-16T08:38:00Z</cp:lastPrinted>
  <dcterms:created xsi:type="dcterms:W3CDTF">2020-05-05T19:31:00Z</dcterms:created>
  <dcterms:modified xsi:type="dcterms:W3CDTF">2020-08-20T09:23:00Z</dcterms:modified>
</cp:coreProperties>
</file>